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F231C5"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4D7DE7AF" w:rsidR="00273CD2" w:rsidRPr="00673CBF" w:rsidRDefault="008E2FDD" w:rsidP="003E1446">
            <w:pPr>
              <w:widowControl/>
              <w:adjustRightInd/>
              <w:spacing w:line="240" w:lineRule="auto"/>
              <w:jc w:val="left"/>
              <w:textAlignment w:val="auto"/>
              <w:rPr>
                <w:sz w:val="20"/>
                <w:lang w:val="ro-RO"/>
              </w:rPr>
            </w:pPr>
            <w:r>
              <w:rPr>
                <w:sz w:val="20"/>
                <w:lang w:val="ro-RO"/>
              </w:rPr>
              <w:t>Universittaea „Dunărea de Jos”din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54E51A60" w:rsidR="00273CD2" w:rsidRPr="00673CBF" w:rsidRDefault="008E2FDD"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4EE016AA" w:rsidR="00273CD2" w:rsidRPr="00673CBF" w:rsidRDefault="008E2FDD" w:rsidP="003E1446">
            <w:pPr>
              <w:widowControl/>
              <w:adjustRightInd/>
              <w:spacing w:line="240" w:lineRule="auto"/>
              <w:jc w:val="left"/>
              <w:textAlignment w:val="auto"/>
              <w:rPr>
                <w:sz w:val="20"/>
                <w:lang w:val="ro-RO"/>
              </w:rPr>
            </w:pPr>
            <w:r>
              <w:rPr>
                <w:sz w:val="20"/>
                <w:lang w:val="ro-RO"/>
              </w:rPr>
              <w:t>Departamentul de Stiinţe Aplicate</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219EB83A" w:rsidR="00273CD2" w:rsidRPr="00673CBF" w:rsidRDefault="008E2FDD" w:rsidP="003E1446">
            <w:pPr>
              <w:widowControl/>
              <w:adjustRightInd/>
              <w:spacing w:line="240" w:lineRule="auto"/>
              <w:jc w:val="left"/>
              <w:textAlignment w:val="auto"/>
              <w:rPr>
                <w:sz w:val="20"/>
                <w:lang w:val="ro-RO"/>
              </w:rPr>
            </w:pPr>
            <w:r>
              <w:rPr>
                <w:sz w:val="20"/>
                <w:lang w:val="ro-RO"/>
              </w:rPr>
              <w:t>Stiinţa Sportului şi Educaţiei Fizice</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688EA973" w:rsidR="00273CD2" w:rsidRPr="00673CBF" w:rsidRDefault="00F231C5" w:rsidP="003E1446">
            <w:pPr>
              <w:widowControl/>
              <w:adjustRightInd/>
              <w:spacing w:line="240" w:lineRule="auto"/>
              <w:jc w:val="left"/>
              <w:textAlignment w:val="auto"/>
              <w:rPr>
                <w:sz w:val="20"/>
                <w:lang w:val="ro-RO"/>
              </w:rPr>
            </w:pPr>
            <w:r>
              <w:rPr>
                <w:sz w:val="20"/>
                <w:lang w:val="ro-RO"/>
              </w:rPr>
              <w:t>M</w:t>
            </w:r>
            <w:r w:rsidR="008E2FDD">
              <w:rPr>
                <w:sz w:val="20"/>
                <w:lang w:val="ro-RO"/>
              </w:rPr>
              <w:t>asterat</w:t>
            </w:r>
          </w:p>
        </w:tc>
      </w:tr>
      <w:tr w:rsidR="00273CD2" w:rsidRPr="00673CBF"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71FC2E68" w:rsidR="00273CD2" w:rsidRPr="00673CBF" w:rsidRDefault="008E2FDD" w:rsidP="003E1446">
            <w:pPr>
              <w:widowControl/>
              <w:adjustRightInd/>
              <w:spacing w:line="240" w:lineRule="auto"/>
              <w:jc w:val="left"/>
              <w:textAlignment w:val="auto"/>
              <w:rPr>
                <w:sz w:val="20"/>
                <w:lang w:val="ro-RO"/>
              </w:rPr>
            </w:pPr>
            <w:r>
              <w:rPr>
                <w:sz w:val="20"/>
                <w:lang w:val="ro-RO"/>
              </w:rPr>
              <w:t>Loisir-Fitness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673CBF"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3E3E6046" w:rsidR="00273CD2" w:rsidRPr="00673CBF" w:rsidRDefault="008E2FDD" w:rsidP="003E1446">
            <w:pPr>
              <w:widowControl/>
              <w:adjustRightInd/>
              <w:spacing w:line="240" w:lineRule="auto"/>
              <w:jc w:val="left"/>
              <w:textAlignment w:val="auto"/>
              <w:rPr>
                <w:b/>
                <w:bCs/>
                <w:sz w:val="20"/>
                <w:lang w:val="ro-RO"/>
              </w:rPr>
            </w:pPr>
            <w:r>
              <w:rPr>
                <w:b/>
                <w:bCs/>
                <w:sz w:val="20"/>
                <w:lang w:val="ro-RO"/>
              </w:rPr>
              <w:t>Activitate practică de cercetare</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562F1455" w:rsidR="00273CD2" w:rsidRPr="00673CBF" w:rsidRDefault="008E2FDD" w:rsidP="003E1446">
            <w:pPr>
              <w:widowControl/>
              <w:adjustRightInd/>
              <w:spacing w:line="240" w:lineRule="auto"/>
              <w:jc w:val="left"/>
              <w:textAlignment w:val="auto"/>
              <w:rPr>
                <w:b/>
                <w:bCs/>
                <w:sz w:val="20"/>
                <w:lang w:val="ro-RO"/>
              </w:rPr>
            </w:pPr>
            <w:r>
              <w:rPr>
                <w:b/>
                <w:bCs/>
                <w:sz w:val="20"/>
                <w:lang w:val="ro-RO"/>
              </w:rPr>
              <w:t>-</w:t>
            </w:r>
          </w:p>
        </w:tc>
      </w:tr>
      <w:tr w:rsidR="00273CD2"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672BF265" w:rsidR="00273CD2" w:rsidRPr="00673CBF" w:rsidRDefault="008E2FDD" w:rsidP="003E1446">
            <w:pPr>
              <w:widowControl/>
              <w:adjustRightInd/>
              <w:spacing w:line="240" w:lineRule="auto"/>
              <w:jc w:val="left"/>
              <w:textAlignment w:val="auto"/>
              <w:rPr>
                <w:b/>
                <w:bCs/>
                <w:sz w:val="20"/>
                <w:lang w:val="ro-RO"/>
              </w:rPr>
            </w:pPr>
            <w:r>
              <w:rPr>
                <w:b/>
                <w:bCs/>
                <w:sz w:val="20"/>
                <w:lang w:val="ro-RO"/>
              </w:rPr>
              <w:t>-</w:t>
            </w:r>
          </w:p>
        </w:tc>
      </w:tr>
      <w:tr w:rsidR="00273CD2" w:rsidRPr="00673CBF" w14:paraId="30453413" w14:textId="77777777" w:rsidTr="003E1446">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1BFEEDA7" w:rsidR="00273CD2" w:rsidRPr="00673CBF" w:rsidRDefault="008E2FDD" w:rsidP="003E1446">
            <w:pPr>
              <w:widowControl/>
              <w:adjustRightInd/>
              <w:spacing w:line="240" w:lineRule="auto"/>
              <w:jc w:val="left"/>
              <w:textAlignment w:val="auto"/>
              <w:rPr>
                <w:b/>
                <w:bCs/>
                <w:sz w:val="20"/>
                <w:lang w:val="ro-RO"/>
              </w:rPr>
            </w:pPr>
            <w:r>
              <w:rPr>
                <w:b/>
                <w:bCs/>
                <w:sz w:val="20"/>
                <w:lang w:val="ro-RO"/>
              </w:rPr>
              <w:t>II</w:t>
            </w:r>
          </w:p>
        </w:tc>
        <w:tc>
          <w:tcPr>
            <w:tcW w:w="1260" w:type="dxa"/>
            <w:gridSpan w:val="3"/>
            <w:tcBorders>
              <w:top w:val="single" w:sz="4" w:space="0" w:color="auto"/>
              <w:left w:val="single" w:sz="4" w:space="0" w:color="auto"/>
              <w:bottom w:val="single" w:sz="4" w:space="0" w:color="auto"/>
              <w:right w:val="nil"/>
            </w:tcBorders>
          </w:tcPr>
          <w:p w14:paraId="2881AF26"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54FFD9E5" w:rsidR="00273CD2" w:rsidRPr="00673CBF" w:rsidRDefault="00F231C5" w:rsidP="003E1446">
            <w:pPr>
              <w:widowControl/>
              <w:adjustRightInd/>
              <w:spacing w:line="240" w:lineRule="auto"/>
              <w:jc w:val="left"/>
              <w:textAlignment w:val="auto"/>
              <w:rPr>
                <w:sz w:val="20"/>
                <w:lang w:val="ro-RO"/>
              </w:rPr>
            </w:pPr>
            <w:r>
              <w:rPr>
                <w:sz w:val="20"/>
                <w:lang w:val="ro-RO"/>
              </w:rPr>
              <w:t>1+</w:t>
            </w:r>
            <w:r w:rsidR="008E2FDD">
              <w:rPr>
                <w:sz w:val="20"/>
                <w:lang w:val="ro-RO"/>
              </w:rPr>
              <w:t>2</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44078071" w:rsidR="00273CD2" w:rsidRPr="00673CBF" w:rsidRDefault="00F231C5" w:rsidP="003E1446">
            <w:pPr>
              <w:widowControl/>
              <w:adjustRightInd/>
              <w:spacing w:line="240" w:lineRule="auto"/>
              <w:jc w:val="left"/>
              <w:textAlignment w:val="auto"/>
              <w:rPr>
                <w:b/>
                <w:bCs/>
                <w:sz w:val="20"/>
                <w:lang w:val="ro-RO"/>
              </w:rPr>
            </w:pPr>
            <w:r>
              <w:rPr>
                <w:b/>
                <w:bCs/>
                <w:sz w:val="20"/>
                <w:lang w:val="ro-RO"/>
              </w:rPr>
              <w:t>V</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273CD2" w:rsidRPr="00673CBF" w:rsidRDefault="00273CD2" w:rsidP="003E1446">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6ED74F08" w:rsidR="00273CD2" w:rsidRPr="00673CBF" w:rsidRDefault="00F231C5" w:rsidP="003E1446">
            <w:pPr>
              <w:widowControl/>
              <w:adjustRightInd/>
              <w:spacing w:line="240" w:lineRule="auto"/>
              <w:jc w:val="left"/>
              <w:textAlignment w:val="auto"/>
              <w:rPr>
                <w:b/>
                <w:bCs/>
                <w:sz w:val="20"/>
                <w:lang w:val="ro-RO"/>
              </w:rPr>
            </w:pPr>
            <w:r>
              <w:rPr>
                <w:b/>
                <w:bCs/>
                <w:sz w:val="20"/>
                <w:lang w:val="ro-RO"/>
              </w:rPr>
              <w:t>OB</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09F5973E" w:rsidR="00273CD2" w:rsidRPr="00673CBF" w:rsidRDefault="00F231C5" w:rsidP="003E1446">
            <w:pPr>
              <w:widowControl/>
              <w:adjustRightInd/>
              <w:spacing w:line="240" w:lineRule="auto"/>
              <w:jc w:val="left"/>
              <w:textAlignment w:val="auto"/>
              <w:rPr>
                <w:sz w:val="20"/>
                <w:lang w:val="ro-RO"/>
              </w:rPr>
            </w:pPr>
            <w:r>
              <w:rPr>
                <w:sz w:val="20"/>
                <w:lang w:val="ro-RO"/>
              </w:rPr>
              <w:t>5</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77777777" w:rsidR="00273CD2" w:rsidRPr="00673CBF" w:rsidRDefault="00273CD2" w:rsidP="003E1446">
            <w:pPr>
              <w:widowControl/>
              <w:adjustRightInd/>
              <w:spacing w:line="240" w:lineRule="auto"/>
              <w:jc w:val="center"/>
              <w:textAlignment w:val="auto"/>
              <w:rPr>
                <w:sz w:val="20"/>
                <w:lang w:val="ro-RO"/>
              </w:rPr>
            </w:pP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03B178AF" w:rsidR="00273CD2" w:rsidRPr="00673CBF" w:rsidRDefault="00F231C5" w:rsidP="003E1446">
            <w:pPr>
              <w:widowControl/>
              <w:adjustRightInd/>
              <w:spacing w:line="240" w:lineRule="auto"/>
              <w:jc w:val="center"/>
              <w:textAlignment w:val="auto"/>
              <w:rPr>
                <w:sz w:val="20"/>
                <w:lang w:val="ro-RO"/>
              </w:rPr>
            </w:pPr>
            <w:r>
              <w:rPr>
                <w:sz w:val="20"/>
                <w:lang w:val="ro-RO"/>
              </w:rPr>
              <w:t>5</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2DB7CAFD" w:rsidR="00273CD2" w:rsidRPr="00673CBF" w:rsidRDefault="00F231C5" w:rsidP="003E1446">
            <w:pPr>
              <w:widowControl/>
              <w:adjustRightInd/>
              <w:spacing w:line="240" w:lineRule="auto"/>
              <w:jc w:val="left"/>
              <w:textAlignment w:val="auto"/>
              <w:rPr>
                <w:sz w:val="20"/>
                <w:lang w:val="ro-RO"/>
              </w:rPr>
            </w:pPr>
            <w:r>
              <w:rPr>
                <w:sz w:val="20"/>
                <w:lang w:val="ro-RO"/>
              </w:rPr>
              <w:t>70</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77777777" w:rsidR="00273CD2" w:rsidRPr="00673CBF" w:rsidRDefault="00273CD2" w:rsidP="003E1446">
            <w:pPr>
              <w:widowControl/>
              <w:adjustRightInd/>
              <w:spacing w:line="240" w:lineRule="auto"/>
              <w:jc w:val="center"/>
              <w:textAlignment w:val="auto"/>
              <w:rPr>
                <w:sz w:val="20"/>
                <w:lang w:val="ro-RO"/>
              </w:rPr>
            </w:pP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621CE7CD" w:rsidR="00273CD2" w:rsidRPr="00673CBF" w:rsidRDefault="00F231C5" w:rsidP="003E1446">
            <w:pPr>
              <w:widowControl/>
              <w:adjustRightInd/>
              <w:spacing w:line="240" w:lineRule="auto"/>
              <w:jc w:val="center"/>
              <w:textAlignment w:val="auto"/>
              <w:rPr>
                <w:sz w:val="20"/>
                <w:lang w:val="ro-RO"/>
              </w:rPr>
            </w:pPr>
            <w:r>
              <w:rPr>
                <w:sz w:val="20"/>
                <w:lang w:val="ro-RO"/>
              </w:rPr>
              <w:t>70</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8E2FDD"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1CA7EE22" w:rsidR="00273CD2" w:rsidRPr="00673CBF" w:rsidRDefault="008E2FDD" w:rsidP="003E1446">
            <w:pPr>
              <w:widowControl/>
              <w:adjustRightInd/>
              <w:spacing w:line="240" w:lineRule="auto"/>
              <w:jc w:val="left"/>
              <w:textAlignment w:val="auto"/>
              <w:rPr>
                <w:sz w:val="20"/>
                <w:lang w:val="ro-RO"/>
              </w:rPr>
            </w:pPr>
            <w:r>
              <w:rPr>
                <w:sz w:val="20"/>
                <w:lang w:val="ro-RO"/>
              </w:rPr>
              <w:t>100</w:t>
            </w:r>
          </w:p>
        </w:tc>
      </w:tr>
      <w:tr w:rsidR="00273CD2" w:rsidRPr="008E2FDD"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51CBD4F4" w:rsidR="00273CD2" w:rsidRPr="00673CBF" w:rsidRDefault="008E2FDD" w:rsidP="003E1446">
            <w:pPr>
              <w:widowControl/>
              <w:adjustRightInd/>
              <w:spacing w:line="240" w:lineRule="auto"/>
              <w:jc w:val="left"/>
              <w:textAlignment w:val="auto"/>
              <w:rPr>
                <w:sz w:val="20"/>
                <w:lang w:val="ro-RO"/>
              </w:rPr>
            </w:pPr>
            <w:r>
              <w:rPr>
                <w:sz w:val="20"/>
                <w:lang w:val="ro-RO"/>
              </w:rPr>
              <w:t>50</w:t>
            </w:r>
          </w:p>
        </w:tc>
      </w:tr>
      <w:tr w:rsidR="00273CD2" w:rsidRPr="00273CD2"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7EAC26AD" w:rsidR="00273CD2" w:rsidRPr="00673CBF" w:rsidRDefault="00F231C5" w:rsidP="003E1446">
            <w:pPr>
              <w:widowControl/>
              <w:adjustRightInd/>
              <w:spacing w:line="240" w:lineRule="auto"/>
              <w:jc w:val="left"/>
              <w:textAlignment w:val="auto"/>
              <w:rPr>
                <w:sz w:val="20"/>
                <w:lang w:val="ro-RO"/>
              </w:rPr>
            </w:pPr>
            <w:r>
              <w:rPr>
                <w:sz w:val="20"/>
                <w:lang w:val="ro-RO"/>
              </w:rPr>
              <w:t>50</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33B526D6" w:rsidR="00273CD2" w:rsidRPr="00673CBF" w:rsidRDefault="008E2FDD" w:rsidP="003E1446">
            <w:pPr>
              <w:widowControl/>
              <w:adjustRightInd/>
              <w:spacing w:line="240" w:lineRule="auto"/>
              <w:jc w:val="left"/>
              <w:textAlignment w:val="auto"/>
              <w:rPr>
                <w:sz w:val="20"/>
                <w:lang w:val="ro-RO"/>
              </w:rPr>
            </w:pPr>
            <w:r>
              <w:rPr>
                <w:sz w:val="20"/>
                <w:lang w:val="ro-RO"/>
              </w:rPr>
              <w:t>50</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23CA13CE" w:rsidR="00273CD2" w:rsidRPr="00673CBF" w:rsidRDefault="00F231C5" w:rsidP="003E1446">
            <w:pPr>
              <w:widowControl/>
              <w:adjustRightInd/>
              <w:spacing w:line="240" w:lineRule="auto"/>
              <w:jc w:val="left"/>
              <w:textAlignment w:val="auto"/>
              <w:rPr>
                <w:sz w:val="20"/>
                <w:lang w:val="ro-RO"/>
              </w:rPr>
            </w:pPr>
            <w:r>
              <w:rPr>
                <w:sz w:val="20"/>
                <w:lang w:val="ro-RO"/>
              </w:rPr>
              <w:t>5</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43AC1B7D" w:rsidR="00273CD2" w:rsidRPr="00673CBF" w:rsidRDefault="00F231C5" w:rsidP="003E1446">
            <w:pPr>
              <w:widowControl/>
              <w:adjustRightInd/>
              <w:spacing w:line="240" w:lineRule="auto"/>
              <w:jc w:val="left"/>
              <w:textAlignment w:val="auto"/>
              <w:rPr>
                <w:sz w:val="20"/>
                <w:lang w:val="ro-RO"/>
              </w:rPr>
            </w:pPr>
            <w:r>
              <w:rPr>
                <w:sz w:val="20"/>
                <w:lang w:val="ro-RO"/>
              </w:rPr>
              <w:t>255</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72E6613A" w:rsidR="00273CD2" w:rsidRPr="00673CBF" w:rsidRDefault="00F231C5" w:rsidP="003E1446">
            <w:pPr>
              <w:widowControl/>
              <w:adjustRightInd/>
              <w:spacing w:line="240" w:lineRule="auto"/>
              <w:jc w:val="center"/>
              <w:textAlignment w:val="auto"/>
              <w:rPr>
                <w:sz w:val="20"/>
                <w:lang w:val="ro-RO"/>
              </w:rPr>
            </w:pPr>
            <w:r>
              <w:rPr>
                <w:sz w:val="20"/>
                <w:lang w:val="ro-RO"/>
              </w:rPr>
              <w:t>325</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4E8DE2AF" w:rsidR="00273CD2" w:rsidRPr="00673CBF" w:rsidRDefault="00F231C5" w:rsidP="003E1446">
            <w:pPr>
              <w:widowControl/>
              <w:adjustRightInd/>
              <w:spacing w:line="240" w:lineRule="auto"/>
              <w:jc w:val="center"/>
              <w:textAlignment w:val="auto"/>
              <w:rPr>
                <w:sz w:val="20"/>
                <w:lang w:val="ro-RO"/>
              </w:rPr>
            </w:pPr>
            <w:r>
              <w:rPr>
                <w:sz w:val="20"/>
                <w:lang w:val="ro-RO"/>
              </w:rPr>
              <w:t>13</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273CD2"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F231C5" w14:paraId="377EAD93" w14:textId="77777777" w:rsidTr="003E1446">
        <w:trPr>
          <w:trHeight w:val="169"/>
        </w:trPr>
        <w:tc>
          <w:tcPr>
            <w:tcW w:w="9828" w:type="dxa"/>
            <w:gridSpan w:val="2"/>
            <w:tcBorders>
              <w:top w:val="nil"/>
              <w:left w:val="nil"/>
              <w:bottom w:val="single" w:sz="4" w:space="0" w:color="auto"/>
              <w:right w:val="nil"/>
            </w:tcBorders>
          </w:tcPr>
          <w:p w14:paraId="301883A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 xml:space="preserve">5. Condiţii </w:t>
            </w:r>
            <w:r w:rsidRPr="00673CBF">
              <w:rPr>
                <w:sz w:val="20"/>
                <w:lang w:val="ro-RO"/>
              </w:rPr>
              <w:t xml:space="preserve">(acolo unde este cazul) </w:t>
            </w:r>
          </w:p>
        </w:tc>
      </w:tr>
      <w:tr w:rsidR="00273CD2" w:rsidRPr="00673CBF" w14:paraId="60CDCEAF"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1D5C46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8100" w:type="dxa"/>
            <w:tcBorders>
              <w:top w:val="single" w:sz="4" w:space="0" w:color="auto"/>
              <w:left w:val="single" w:sz="4" w:space="0" w:color="auto"/>
              <w:bottom w:val="single" w:sz="4" w:space="0" w:color="auto"/>
              <w:right w:val="single" w:sz="4" w:space="0" w:color="auto"/>
            </w:tcBorders>
          </w:tcPr>
          <w:p w14:paraId="50DD9C9B" w14:textId="77777777" w:rsidR="00273CD2" w:rsidRPr="00673CBF" w:rsidRDefault="00273CD2" w:rsidP="003E1446">
            <w:pPr>
              <w:widowControl/>
              <w:numPr>
                <w:ilvl w:val="0"/>
                <w:numId w:val="1"/>
              </w:numPr>
              <w:adjustRightInd/>
              <w:spacing w:line="240" w:lineRule="auto"/>
              <w:jc w:val="left"/>
              <w:textAlignment w:val="auto"/>
              <w:rPr>
                <w:sz w:val="20"/>
                <w:lang w:val="ro-RO"/>
              </w:rPr>
            </w:pPr>
          </w:p>
        </w:tc>
      </w:tr>
      <w:tr w:rsidR="00273CD2" w:rsidRPr="00F231C5" w14:paraId="1F7673AE"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527EEA6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69F2B77F" w14:textId="77777777" w:rsidR="00273CD2" w:rsidRPr="00673CBF" w:rsidRDefault="00273CD2" w:rsidP="003E1446">
            <w:pPr>
              <w:widowControl/>
              <w:numPr>
                <w:ilvl w:val="0"/>
                <w:numId w:val="1"/>
              </w:numPr>
              <w:adjustRightInd/>
              <w:spacing w:line="240" w:lineRule="auto"/>
              <w:jc w:val="left"/>
              <w:textAlignment w:val="auto"/>
              <w:rPr>
                <w:sz w:val="20"/>
                <w:lang w:val="ro-RO"/>
              </w:rPr>
            </w:pP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8E2FDD" w14:paraId="53E49F9D" w14:textId="77777777" w:rsidTr="003E1446">
        <w:trPr>
          <w:trHeight w:val="2950"/>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6EE96C69"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Formarea cunoştinţelor şi priceperilor privind comunicarea didactică a antrenorului-profesorului de loisir-fitness și diverselor programe de recreare;</w:t>
            </w:r>
          </w:p>
          <w:p w14:paraId="0BF0DDE7"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Proiectarea conținuturilor instructiv de antrenament pentru persoane în grup și pentru lecții individuale de antrenament recreativ;</w:t>
            </w:r>
          </w:p>
          <w:p w14:paraId="327D8DCF"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Utilizarea optimă şi aplicarea cunoştinţelor, deprinderilor motrice în situaţiile mereu schimbătoare;</w:t>
            </w:r>
          </w:p>
          <w:p w14:paraId="15B5FC18"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Stabilirea mijloacelor optimale pentru organizarea mai eficientă a lecțiilor de fitness;</w:t>
            </w:r>
          </w:p>
          <w:p w14:paraId="5A7DABBD" w14:textId="77777777" w:rsidR="00273CD2"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Utilizarea optimă a metodelor și strategiilor de predare adecvate particularităților individuale, scopului, tipului lecțiilor și  pentru persoane de diferit contingent de vârstă.</w:t>
            </w:r>
          </w:p>
          <w:p w14:paraId="2CE00512"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Desfăşurarea diferitor tipuri de sisteme de lecţii de fitness cu diferit contingent de vârstă, cu folosirea diferitor metode şi procedee metodice cu aplicarea diferitor inventare și aparataje;</w:t>
            </w:r>
          </w:p>
          <w:p w14:paraId="292F6120" w14:textId="4CE880A2"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Manifestarea unei atitudini de a demonstra la începutul stagiilor de practică o parte a lecției și la sfârșitul stagiului de practică deja o lecție de antrenament de fitness, a aerobicului, a fitness-forței sau altui tip de lecții a programelor de recreare în întregime;</w:t>
            </w:r>
          </w:p>
          <w:p w14:paraId="1D5EAB76" w14:textId="3B338B85" w:rsidR="008E2FDD" w:rsidRPr="00673CBF" w:rsidRDefault="008E2FDD" w:rsidP="008E2FDD">
            <w:pPr>
              <w:widowControl/>
              <w:numPr>
                <w:ilvl w:val="0"/>
                <w:numId w:val="2"/>
              </w:numPr>
              <w:adjustRightInd/>
              <w:spacing w:line="240" w:lineRule="auto"/>
              <w:jc w:val="left"/>
              <w:textAlignment w:val="auto"/>
              <w:rPr>
                <w:sz w:val="20"/>
                <w:lang w:val="ro-RO"/>
              </w:rPr>
            </w:pPr>
            <w:r>
              <w:rPr>
                <w:sz w:val="20"/>
                <w:lang w:val="ro-RO"/>
              </w:rPr>
              <w:t xml:space="preserve"> </w:t>
            </w:r>
            <w:r w:rsidRPr="008E2FDD">
              <w:rPr>
                <w:sz w:val="20"/>
                <w:lang w:val="ro-RO"/>
              </w:rPr>
              <w:t>Formarea deprinderilor profesional-pedagogice de bază pentru desfăşurarea lecţiei de fitness.</w:t>
            </w:r>
          </w:p>
        </w:tc>
      </w:tr>
      <w:tr w:rsidR="00273CD2" w:rsidRPr="00F231C5" w14:paraId="6EA7143C" w14:textId="77777777" w:rsidTr="003E1446">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1F7807CC"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implicarea în propriul proces de formare şi dezvoltare personală;</w:t>
            </w:r>
          </w:p>
          <w:p w14:paraId="5ACFE736"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manifestarea interesului în procesul instructiv – educativ şi de participare interactivă la lecţii de laborotor;</w:t>
            </w:r>
          </w:p>
          <w:p w14:paraId="74E5F51B"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promovarea atitudinii pozitive centrate pe valori şi pe relaţii responsabile faţă de domeniul loisir-fitness-ului;</w:t>
            </w:r>
          </w:p>
          <w:p w14:paraId="34F8FBA1"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identificarea atitudinii pe relaţii democratice şi libertăţi colective şi individuale.</w:t>
            </w:r>
          </w:p>
          <w:p w14:paraId="4EDA1BD7"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planificarea sistemelor lecţiilor de fitness pe semestre/pe luni;</w:t>
            </w:r>
          </w:p>
          <w:p w14:paraId="206AE478"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desfăşurarea diferitor tipuri de sisteme de lecţii cu diferit contingent de vârstă cu folosirea diferitor metode şi procedee metodice;</w:t>
            </w:r>
          </w:p>
          <w:p w14:paraId="3FCB8F82"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aprecierea eficacităţii predării lecţiei de fitness;</w:t>
            </w:r>
          </w:p>
          <w:p w14:paraId="7F4D45BD"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xml:space="preserve">- aplicarea în practică a metodicii de apreciere a asigurării sanitaro-igienice în fitness cu scopul elaborării recomandărilor metodice. </w:t>
            </w:r>
          </w:p>
          <w:p w14:paraId="527969DB"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xml:space="preserve">- realizarea sistematică şi independentă a obiectivelor stagiilor de practică şi a sarcinilor la domiciliu studentului; </w:t>
            </w:r>
          </w:p>
          <w:p w14:paraId="16DEDCB0"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activităţi de formare a calităţilor de personalitate;</w:t>
            </w:r>
          </w:p>
          <w:p w14:paraId="27832ECC" w14:textId="7EC51583" w:rsidR="00273CD2" w:rsidRPr="00673CBF"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 asumarea responsabilă a rolului social al antrenorului-profesorului de fitness.</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273CD2"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273CD2" w:rsidRPr="00673CBF" w14:paraId="17C54415"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361534C" w14:textId="77777777" w:rsidR="00273CD2" w:rsidRPr="00673CBF" w:rsidRDefault="00273CD2" w:rsidP="003E1446">
            <w:pPr>
              <w:widowControl/>
              <w:numPr>
                <w:ilvl w:val="0"/>
                <w:numId w:val="2"/>
              </w:numPr>
              <w:adjustRightInd/>
              <w:spacing w:line="240" w:lineRule="auto"/>
              <w:jc w:val="left"/>
              <w:textAlignment w:val="auto"/>
              <w:rPr>
                <w:sz w:val="20"/>
                <w:lang w:val="ro-RO"/>
              </w:rPr>
            </w:pPr>
          </w:p>
        </w:tc>
      </w:tr>
      <w:tr w:rsidR="00273CD2" w:rsidRPr="00673CBF" w14:paraId="21777FE4"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54F3A166" w14:textId="77777777" w:rsidR="00273CD2" w:rsidRPr="00673CBF" w:rsidRDefault="00273CD2" w:rsidP="003E1446">
            <w:pPr>
              <w:widowControl/>
              <w:numPr>
                <w:ilvl w:val="0"/>
                <w:numId w:val="3"/>
              </w:numPr>
              <w:adjustRightInd/>
              <w:spacing w:line="240" w:lineRule="auto"/>
              <w:jc w:val="left"/>
              <w:textAlignment w:val="auto"/>
              <w:rPr>
                <w:sz w:val="20"/>
                <w:lang w:val="ro-RO"/>
              </w:rPr>
            </w:pPr>
          </w:p>
          <w:p w14:paraId="2183B241" w14:textId="77777777" w:rsidR="00273CD2" w:rsidRPr="00673CBF" w:rsidRDefault="00273CD2" w:rsidP="003E1446">
            <w:pPr>
              <w:widowControl/>
              <w:adjustRightInd/>
              <w:spacing w:line="240" w:lineRule="auto"/>
              <w:jc w:val="left"/>
              <w:textAlignment w:val="auto"/>
              <w:rPr>
                <w:sz w:val="20"/>
                <w:lang w:val="ro-RO"/>
              </w:rPr>
            </w:pPr>
          </w:p>
          <w:p w14:paraId="545A262D" w14:textId="77777777" w:rsidR="00273CD2" w:rsidRPr="00673CBF" w:rsidRDefault="00273CD2" w:rsidP="003E1446">
            <w:pPr>
              <w:widowControl/>
              <w:adjustRightInd/>
              <w:spacing w:line="240" w:lineRule="auto"/>
              <w:jc w:val="left"/>
              <w:textAlignment w:val="auto"/>
              <w:rPr>
                <w:sz w:val="20"/>
                <w:lang w:val="ro-RO"/>
              </w:rPr>
            </w:pP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1980"/>
        <w:gridCol w:w="2340"/>
      </w:tblGrid>
      <w:tr w:rsidR="00273CD2" w:rsidRPr="00673CBF" w14:paraId="2A273017" w14:textId="77777777" w:rsidTr="008E2FDD">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8E2FDD">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1 Curs</w:t>
            </w:r>
          </w:p>
        </w:tc>
        <w:tc>
          <w:tcPr>
            <w:tcW w:w="198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273CD2" w:rsidRPr="00673CBF" w14:paraId="3C462D43" w14:textId="77777777" w:rsidTr="008E2FDD">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16C55A" w14:textId="77777777" w:rsidR="00273CD2" w:rsidRPr="00673CBF" w:rsidRDefault="00273CD2" w:rsidP="003E1446">
            <w:pPr>
              <w:widowControl/>
              <w:adjustRightInd/>
              <w:spacing w:line="240" w:lineRule="auto"/>
              <w:jc w:val="left"/>
              <w:textAlignment w:val="auto"/>
              <w:rPr>
                <w:sz w:val="20"/>
                <w:szCs w:val="20"/>
                <w:lang w:val="ro-RO"/>
              </w:rPr>
            </w:pPr>
          </w:p>
        </w:tc>
        <w:tc>
          <w:tcPr>
            <w:tcW w:w="1980" w:type="dxa"/>
            <w:tcBorders>
              <w:top w:val="single" w:sz="4" w:space="0" w:color="auto"/>
              <w:left w:val="single" w:sz="4" w:space="0" w:color="auto"/>
              <w:bottom w:val="single" w:sz="4" w:space="0" w:color="auto"/>
              <w:right w:val="single" w:sz="4" w:space="0" w:color="auto"/>
            </w:tcBorders>
          </w:tcPr>
          <w:p w14:paraId="589DF76B"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F29A906"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02BCF53E"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B433443" w14:textId="77777777" w:rsidR="00273CD2" w:rsidRPr="00673CBF" w:rsidRDefault="00273CD2" w:rsidP="003E1446">
            <w:pPr>
              <w:widowControl/>
              <w:adjustRightInd/>
              <w:spacing w:line="240" w:lineRule="auto"/>
              <w:jc w:val="left"/>
              <w:textAlignment w:val="auto"/>
              <w:rPr>
                <w:sz w:val="20"/>
                <w:szCs w:val="20"/>
                <w:lang w:val="ro-RO"/>
              </w:rPr>
            </w:pPr>
          </w:p>
        </w:tc>
        <w:tc>
          <w:tcPr>
            <w:tcW w:w="1980" w:type="dxa"/>
            <w:tcBorders>
              <w:top w:val="single" w:sz="4" w:space="0" w:color="auto"/>
              <w:left w:val="single" w:sz="4" w:space="0" w:color="auto"/>
              <w:bottom w:val="single" w:sz="4" w:space="0" w:color="auto"/>
              <w:right w:val="single" w:sz="4" w:space="0" w:color="auto"/>
            </w:tcBorders>
          </w:tcPr>
          <w:p w14:paraId="0C38CEC7"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7A615313"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97D5DF0"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6191062" w14:textId="77777777" w:rsidR="00273CD2" w:rsidRPr="00673CBF" w:rsidRDefault="00273CD2" w:rsidP="003E1446">
            <w:pPr>
              <w:widowControl/>
              <w:adjustRightInd/>
              <w:spacing w:line="240" w:lineRule="auto"/>
              <w:jc w:val="left"/>
              <w:textAlignment w:val="auto"/>
              <w:rPr>
                <w:sz w:val="20"/>
                <w:szCs w:val="20"/>
                <w:lang w:val="ro-RO"/>
              </w:rPr>
            </w:pPr>
          </w:p>
        </w:tc>
        <w:tc>
          <w:tcPr>
            <w:tcW w:w="1980" w:type="dxa"/>
            <w:tcBorders>
              <w:top w:val="single" w:sz="4" w:space="0" w:color="auto"/>
              <w:left w:val="single" w:sz="4" w:space="0" w:color="auto"/>
              <w:bottom w:val="single" w:sz="4" w:space="0" w:color="auto"/>
              <w:right w:val="single" w:sz="4" w:space="0" w:color="auto"/>
            </w:tcBorders>
          </w:tcPr>
          <w:p w14:paraId="2A9656AC" w14:textId="77777777" w:rsidR="00273CD2" w:rsidRPr="00673CBF" w:rsidRDefault="00273CD2" w:rsidP="003E1446">
            <w:pPr>
              <w:widowControl/>
              <w:adjustRightInd/>
              <w:spacing w:line="240" w:lineRule="auto"/>
              <w:jc w:val="left"/>
              <w:textAlignment w:val="auto"/>
              <w:rPr>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6487D182"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09850AD9"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989A7BC" w14:textId="77777777" w:rsidR="00273CD2" w:rsidRPr="00673CBF" w:rsidRDefault="00273CD2" w:rsidP="003E1446">
            <w:pPr>
              <w:widowControl/>
              <w:adjustRightInd/>
              <w:spacing w:line="240" w:lineRule="auto"/>
              <w:jc w:val="left"/>
              <w:textAlignment w:val="auto"/>
              <w:rPr>
                <w:sz w:val="20"/>
                <w:szCs w:val="20"/>
                <w:lang w:val="ro-RO"/>
              </w:rPr>
            </w:pPr>
          </w:p>
        </w:tc>
        <w:tc>
          <w:tcPr>
            <w:tcW w:w="1980" w:type="dxa"/>
            <w:tcBorders>
              <w:top w:val="single" w:sz="4" w:space="0" w:color="auto"/>
              <w:left w:val="single" w:sz="4" w:space="0" w:color="auto"/>
              <w:bottom w:val="single" w:sz="4" w:space="0" w:color="auto"/>
              <w:right w:val="single" w:sz="4" w:space="0" w:color="auto"/>
            </w:tcBorders>
          </w:tcPr>
          <w:p w14:paraId="60F4D88C"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C24595D"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5536DA99" w14:textId="77777777" w:rsidTr="008E2FDD">
        <w:trPr>
          <w:trHeight w:val="111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19148D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lastRenderedPageBreak/>
              <w:t>Bibliografie</w:t>
            </w:r>
          </w:p>
          <w:p w14:paraId="44819849" w14:textId="77777777" w:rsidR="00273CD2" w:rsidRPr="00673CBF" w:rsidRDefault="00273CD2" w:rsidP="003E1446">
            <w:pPr>
              <w:widowControl/>
              <w:adjustRightInd/>
              <w:spacing w:line="240" w:lineRule="auto"/>
              <w:jc w:val="left"/>
              <w:textAlignment w:val="auto"/>
              <w:rPr>
                <w:sz w:val="20"/>
                <w:lang w:val="ro-RO"/>
              </w:rPr>
            </w:pPr>
          </w:p>
          <w:p w14:paraId="3ABC09A1" w14:textId="77777777" w:rsidR="00273CD2" w:rsidRPr="00673CBF" w:rsidRDefault="00273CD2" w:rsidP="003E1446">
            <w:pPr>
              <w:widowControl/>
              <w:adjustRightInd/>
              <w:spacing w:line="240" w:lineRule="auto"/>
              <w:jc w:val="left"/>
              <w:textAlignment w:val="auto"/>
              <w:rPr>
                <w:sz w:val="20"/>
                <w:lang w:val="ro-RO"/>
              </w:rPr>
            </w:pPr>
          </w:p>
          <w:p w14:paraId="5ACA288C" w14:textId="77777777" w:rsidR="00273CD2" w:rsidRPr="00673CBF" w:rsidRDefault="00273CD2" w:rsidP="003E1446">
            <w:pPr>
              <w:widowControl/>
              <w:adjustRightInd/>
              <w:spacing w:line="240" w:lineRule="auto"/>
              <w:jc w:val="left"/>
              <w:textAlignment w:val="auto"/>
              <w:rPr>
                <w:sz w:val="20"/>
                <w:lang w:val="ro-RO"/>
              </w:rPr>
            </w:pPr>
          </w:p>
          <w:p w14:paraId="18827281" w14:textId="77777777" w:rsidR="00273CD2" w:rsidRPr="00673CBF" w:rsidRDefault="00273CD2" w:rsidP="003E1446">
            <w:pPr>
              <w:widowControl/>
              <w:adjustRightInd/>
              <w:spacing w:line="240" w:lineRule="auto"/>
              <w:jc w:val="left"/>
              <w:textAlignment w:val="auto"/>
              <w:rPr>
                <w:sz w:val="20"/>
                <w:lang w:val="ro-RO"/>
              </w:rPr>
            </w:pPr>
          </w:p>
          <w:p w14:paraId="5F6F8B10"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3174F2AD"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2 Seminar/laborator</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Observaţii</w:t>
            </w:r>
          </w:p>
        </w:tc>
      </w:tr>
      <w:tr w:rsidR="00273CD2" w:rsidRPr="00F231C5" w14:paraId="36C525DC"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71B7617" w14:textId="77777777" w:rsidR="008E2FDD" w:rsidRPr="008E2FDD" w:rsidRDefault="008E2FDD" w:rsidP="008E2FDD">
            <w:pPr>
              <w:widowControl/>
              <w:adjustRightInd/>
              <w:spacing w:line="240" w:lineRule="auto"/>
              <w:jc w:val="left"/>
              <w:textAlignment w:val="auto"/>
              <w:rPr>
                <w:sz w:val="20"/>
                <w:lang w:val="ro-RO"/>
              </w:rPr>
            </w:pPr>
            <w:r w:rsidRPr="008E2FDD">
              <w:rPr>
                <w:sz w:val="20"/>
                <w:lang w:val="ro-RO"/>
              </w:rPr>
              <w:t>- 3 proiecte didactice a părții pregătitoare a lecției de antrenament de loisir-fitness;</w:t>
            </w:r>
          </w:p>
          <w:p w14:paraId="6E8E95B6" w14:textId="77777777" w:rsidR="00273CD2" w:rsidRPr="008E2FDD" w:rsidRDefault="00273CD2" w:rsidP="003E1446">
            <w:pPr>
              <w:widowControl/>
              <w:adjustRightInd/>
              <w:spacing w:line="240" w:lineRule="auto"/>
              <w:jc w:val="left"/>
              <w:textAlignment w:val="auto"/>
              <w:rPr>
                <w:sz w:val="20"/>
                <w:lang w:val="ro-RO"/>
              </w:rPr>
            </w:pPr>
          </w:p>
        </w:tc>
        <w:tc>
          <w:tcPr>
            <w:tcW w:w="1980" w:type="dxa"/>
            <w:tcBorders>
              <w:top w:val="single" w:sz="4" w:space="0" w:color="auto"/>
              <w:left w:val="single" w:sz="4" w:space="0" w:color="auto"/>
              <w:bottom w:val="single" w:sz="4" w:space="0" w:color="auto"/>
              <w:right w:val="single" w:sz="4" w:space="0" w:color="auto"/>
            </w:tcBorders>
          </w:tcPr>
          <w:p w14:paraId="6F12502A"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C9A4E93" w14:textId="77777777" w:rsidR="00273CD2" w:rsidRPr="00673CBF" w:rsidRDefault="00273CD2" w:rsidP="003E1446">
            <w:pPr>
              <w:widowControl/>
              <w:adjustRightInd/>
              <w:spacing w:line="240" w:lineRule="auto"/>
              <w:jc w:val="left"/>
              <w:textAlignment w:val="auto"/>
              <w:rPr>
                <w:sz w:val="20"/>
                <w:lang w:val="ro-RO"/>
              </w:rPr>
            </w:pPr>
          </w:p>
        </w:tc>
      </w:tr>
      <w:tr w:rsidR="00273CD2" w:rsidRPr="00F231C5" w14:paraId="058D2CB6"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E89124F" w14:textId="77777777" w:rsidR="008E2FDD" w:rsidRPr="008E2FDD" w:rsidRDefault="008E2FDD" w:rsidP="008E2FDD">
            <w:pPr>
              <w:widowControl/>
              <w:adjustRightInd/>
              <w:spacing w:line="240" w:lineRule="auto"/>
              <w:jc w:val="left"/>
              <w:textAlignment w:val="auto"/>
              <w:rPr>
                <w:sz w:val="20"/>
                <w:lang w:val="ro-RO"/>
              </w:rPr>
            </w:pPr>
            <w:r w:rsidRPr="008E2FDD">
              <w:rPr>
                <w:sz w:val="20"/>
                <w:lang w:val="ro-RO"/>
              </w:rPr>
              <w:t>- 3 proiecte didactice a părții de bază a lecției de antrenament de loisir-fitness ;</w:t>
            </w:r>
          </w:p>
          <w:p w14:paraId="444A3533" w14:textId="77777777" w:rsidR="00273CD2" w:rsidRPr="008E2FDD" w:rsidRDefault="00273CD2" w:rsidP="008E2FDD">
            <w:pPr>
              <w:widowControl/>
              <w:adjustRightInd/>
              <w:spacing w:line="240" w:lineRule="auto"/>
              <w:jc w:val="left"/>
              <w:textAlignment w:val="auto"/>
              <w:rPr>
                <w:sz w:val="20"/>
                <w:lang w:val="ro-RO"/>
              </w:rPr>
            </w:pPr>
          </w:p>
        </w:tc>
        <w:tc>
          <w:tcPr>
            <w:tcW w:w="1980" w:type="dxa"/>
            <w:tcBorders>
              <w:top w:val="single" w:sz="4" w:space="0" w:color="auto"/>
              <w:left w:val="single" w:sz="4" w:space="0" w:color="auto"/>
              <w:bottom w:val="single" w:sz="4" w:space="0" w:color="auto"/>
              <w:right w:val="single" w:sz="4" w:space="0" w:color="auto"/>
            </w:tcBorders>
          </w:tcPr>
          <w:p w14:paraId="6DE7BBEB"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6E2110C4" w14:textId="77777777" w:rsidR="00273CD2" w:rsidRPr="00673CBF" w:rsidRDefault="00273CD2" w:rsidP="003E1446">
            <w:pPr>
              <w:widowControl/>
              <w:adjustRightInd/>
              <w:spacing w:line="240" w:lineRule="auto"/>
              <w:jc w:val="left"/>
              <w:textAlignment w:val="auto"/>
              <w:rPr>
                <w:sz w:val="20"/>
                <w:lang w:val="ro-RO"/>
              </w:rPr>
            </w:pPr>
          </w:p>
        </w:tc>
      </w:tr>
      <w:tr w:rsidR="00273CD2" w:rsidRPr="00F231C5" w14:paraId="6C58E185"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3F8FF30" w14:textId="319C5FD2" w:rsidR="00273CD2" w:rsidRPr="008E2FDD" w:rsidRDefault="008E2FDD" w:rsidP="003E1446">
            <w:pPr>
              <w:widowControl/>
              <w:adjustRightInd/>
              <w:spacing w:line="240" w:lineRule="auto"/>
              <w:jc w:val="left"/>
              <w:textAlignment w:val="auto"/>
              <w:rPr>
                <w:sz w:val="20"/>
                <w:lang w:val="ro-RO"/>
              </w:rPr>
            </w:pPr>
            <w:r w:rsidRPr="008E2FDD">
              <w:rPr>
                <w:sz w:val="20"/>
                <w:lang w:val="ro-RO"/>
              </w:rPr>
              <w:t>3 proiecte didactice a părții de încheiere a lecției de antrenament de loisir-fitness;</w:t>
            </w:r>
          </w:p>
        </w:tc>
        <w:tc>
          <w:tcPr>
            <w:tcW w:w="1980" w:type="dxa"/>
            <w:tcBorders>
              <w:top w:val="single" w:sz="4" w:space="0" w:color="auto"/>
              <w:left w:val="single" w:sz="4" w:space="0" w:color="auto"/>
              <w:bottom w:val="single" w:sz="4" w:space="0" w:color="auto"/>
              <w:right w:val="single" w:sz="4" w:space="0" w:color="auto"/>
            </w:tcBorders>
          </w:tcPr>
          <w:p w14:paraId="52628956"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3B8B39" w14:textId="77777777" w:rsidR="00273CD2" w:rsidRPr="00673CBF" w:rsidRDefault="00273CD2" w:rsidP="003E1446">
            <w:pPr>
              <w:widowControl/>
              <w:adjustRightInd/>
              <w:spacing w:line="240" w:lineRule="auto"/>
              <w:jc w:val="left"/>
              <w:textAlignment w:val="auto"/>
              <w:rPr>
                <w:sz w:val="20"/>
                <w:lang w:val="ro-RO"/>
              </w:rPr>
            </w:pPr>
          </w:p>
        </w:tc>
      </w:tr>
      <w:tr w:rsidR="00273CD2" w:rsidRPr="00F231C5" w14:paraId="6B431AEC" w14:textId="77777777" w:rsidTr="008E2FDD">
        <w:trPr>
          <w:trHeight w:val="1349"/>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8D0A706" w14:textId="5AFFDCBF" w:rsidR="00273CD2" w:rsidRPr="008E2FDD" w:rsidRDefault="008E2FDD" w:rsidP="003E1446">
            <w:pPr>
              <w:widowControl/>
              <w:adjustRightInd/>
              <w:spacing w:line="240" w:lineRule="auto"/>
              <w:jc w:val="left"/>
              <w:textAlignment w:val="auto"/>
              <w:rPr>
                <w:sz w:val="20"/>
                <w:lang w:val="ro-RO"/>
              </w:rPr>
            </w:pPr>
            <w:r w:rsidRPr="008E2FDD">
              <w:rPr>
                <w:sz w:val="20"/>
                <w:lang w:val="ro-RO"/>
              </w:rPr>
              <w:t>1 proiect didactic al lecției la alegere a diverselor programe cu divers contingent de v\rst[ (forța/aerobica, cardio (rope-skipping) sau alt tip de fitness program).</w:t>
            </w:r>
          </w:p>
        </w:tc>
        <w:tc>
          <w:tcPr>
            <w:tcW w:w="1980" w:type="dxa"/>
            <w:tcBorders>
              <w:top w:val="single" w:sz="4" w:space="0" w:color="auto"/>
              <w:left w:val="single" w:sz="4" w:space="0" w:color="auto"/>
              <w:bottom w:val="single" w:sz="4" w:space="0" w:color="auto"/>
              <w:right w:val="single" w:sz="4" w:space="0" w:color="auto"/>
            </w:tcBorders>
          </w:tcPr>
          <w:p w14:paraId="67A466D2"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0977BB"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57A806B1" w14:textId="77777777" w:rsidTr="008E2FDD">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865EFE0" w14:textId="77777777" w:rsidR="00273CD2" w:rsidRPr="00673CBF" w:rsidRDefault="00273CD2" w:rsidP="003E1446">
            <w:pPr>
              <w:widowControl/>
              <w:adjustRightInd/>
              <w:spacing w:line="240" w:lineRule="auto"/>
              <w:jc w:val="left"/>
              <w:textAlignment w:val="auto"/>
              <w:rPr>
                <w:sz w:val="20"/>
                <w:szCs w:val="20"/>
                <w:lang w:val="ro-RO"/>
              </w:rPr>
            </w:pPr>
            <w:r w:rsidRPr="00673CBF">
              <w:rPr>
                <w:sz w:val="20"/>
                <w:szCs w:val="20"/>
                <w:lang w:val="ro-RO"/>
              </w:rPr>
              <w:t>Bibliografie</w:t>
            </w:r>
          </w:p>
          <w:p w14:paraId="44A0A001" w14:textId="1E76BD71" w:rsidR="008E2FDD" w:rsidRPr="008E2FDD" w:rsidRDefault="008E2FDD" w:rsidP="008E2FDD">
            <w:pPr>
              <w:rPr>
                <w:sz w:val="22"/>
                <w:szCs w:val="22"/>
                <w:lang w:val="fr-FR"/>
              </w:rPr>
            </w:pPr>
            <w:r w:rsidRPr="008E2FDD">
              <w:rPr>
                <w:sz w:val="22"/>
                <w:szCs w:val="22"/>
                <w:lang w:val="fr-FR"/>
              </w:rPr>
              <w:t>Cârstea, Gh.  - Teoria şi metodica educaţiei fizice şi sportului, Editura Universul, Bucureşti, 1993.</w:t>
            </w:r>
          </w:p>
          <w:p w14:paraId="61272D17" w14:textId="77777777" w:rsidR="008E2FDD" w:rsidRPr="008E2FDD" w:rsidRDefault="008E2FDD" w:rsidP="008E2FDD">
            <w:pPr>
              <w:rPr>
                <w:sz w:val="22"/>
                <w:szCs w:val="22"/>
                <w:lang w:val="fr-FR"/>
              </w:rPr>
            </w:pPr>
            <w:r w:rsidRPr="008E2FDD">
              <w:rPr>
                <w:sz w:val="22"/>
                <w:szCs w:val="22"/>
                <w:lang w:val="fr-FR"/>
              </w:rPr>
              <w:t xml:space="preserve">2. </w:t>
            </w:r>
            <w:r w:rsidRPr="009A4063">
              <w:rPr>
                <w:sz w:val="22"/>
                <w:szCs w:val="22"/>
              </w:rPr>
              <w:t>Круцевич</w:t>
            </w:r>
            <w:r w:rsidRPr="008E2FDD">
              <w:rPr>
                <w:sz w:val="22"/>
                <w:szCs w:val="22"/>
                <w:lang w:val="fr-FR"/>
              </w:rPr>
              <w:t xml:space="preserve"> </w:t>
            </w:r>
            <w:r w:rsidRPr="009A4063">
              <w:rPr>
                <w:sz w:val="22"/>
                <w:szCs w:val="22"/>
              </w:rPr>
              <w:t>Т</w:t>
            </w:r>
            <w:r w:rsidRPr="008E2FDD">
              <w:rPr>
                <w:sz w:val="22"/>
                <w:szCs w:val="22"/>
                <w:lang w:val="fr-FR"/>
              </w:rPr>
              <w:t>.</w:t>
            </w:r>
            <w:r w:rsidRPr="009A4063">
              <w:rPr>
                <w:sz w:val="22"/>
                <w:szCs w:val="22"/>
              </w:rPr>
              <w:t>Ю</w:t>
            </w:r>
            <w:r w:rsidRPr="008E2FDD">
              <w:rPr>
                <w:sz w:val="22"/>
                <w:szCs w:val="22"/>
                <w:lang w:val="fr-FR"/>
              </w:rPr>
              <w:t xml:space="preserve">. </w:t>
            </w:r>
            <w:r w:rsidRPr="009A4063">
              <w:rPr>
                <w:sz w:val="22"/>
                <w:szCs w:val="22"/>
              </w:rPr>
              <w:t>Теория</w:t>
            </w:r>
            <w:r w:rsidRPr="008E2FDD">
              <w:rPr>
                <w:sz w:val="22"/>
                <w:szCs w:val="22"/>
                <w:lang w:val="fr-FR"/>
              </w:rPr>
              <w:t xml:space="preserve"> </w:t>
            </w:r>
            <w:r w:rsidRPr="009A4063">
              <w:rPr>
                <w:sz w:val="22"/>
                <w:szCs w:val="22"/>
              </w:rPr>
              <w:t>и</w:t>
            </w:r>
            <w:r w:rsidRPr="008E2FDD">
              <w:rPr>
                <w:sz w:val="22"/>
                <w:szCs w:val="22"/>
                <w:lang w:val="fr-FR"/>
              </w:rPr>
              <w:t xml:space="preserve"> </w:t>
            </w:r>
            <w:r w:rsidRPr="009A4063">
              <w:rPr>
                <w:sz w:val="22"/>
                <w:szCs w:val="22"/>
              </w:rPr>
              <w:t>методика</w:t>
            </w:r>
            <w:r w:rsidRPr="008E2FDD">
              <w:rPr>
                <w:sz w:val="22"/>
                <w:szCs w:val="22"/>
                <w:lang w:val="fr-FR"/>
              </w:rPr>
              <w:t xml:space="preserve"> </w:t>
            </w:r>
            <w:r w:rsidRPr="009A4063">
              <w:rPr>
                <w:sz w:val="22"/>
                <w:szCs w:val="22"/>
              </w:rPr>
              <w:t>физического</w:t>
            </w:r>
            <w:r w:rsidRPr="008E2FDD">
              <w:rPr>
                <w:sz w:val="22"/>
                <w:szCs w:val="22"/>
                <w:lang w:val="fr-FR"/>
              </w:rPr>
              <w:t xml:space="preserve"> </w:t>
            </w:r>
            <w:r w:rsidRPr="009A4063">
              <w:rPr>
                <w:sz w:val="22"/>
                <w:szCs w:val="22"/>
              </w:rPr>
              <w:t>воспитания</w:t>
            </w:r>
            <w:r w:rsidRPr="008E2FDD">
              <w:rPr>
                <w:sz w:val="22"/>
                <w:szCs w:val="22"/>
                <w:lang w:val="fr-FR"/>
              </w:rPr>
              <w:t xml:space="preserve">. I </w:t>
            </w:r>
            <w:r w:rsidRPr="009A4063">
              <w:rPr>
                <w:sz w:val="22"/>
                <w:szCs w:val="22"/>
              </w:rPr>
              <w:t>том</w:t>
            </w:r>
            <w:r w:rsidRPr="008E2FDD">
              <w:rPr>
                <w:sz w:val="22"/>
                <w:szCs w:val="22"/>
                <w:lang w:val="fr-FR"/>
              </w:rPr>
              <w:t xml:space="preserve">. – </w:t>
            </w:r>
            <w:r w:rsidRPr="009A4063">
              <w:rPr>
                <w:sz w:val="22"/>
                <w:szCs w:val="22"/>
              </w:rPr>
              <w:t>К</w:t>
            </w:r>
            <w:r w:rsidRPr="008E2FDD">
              <w:rPr>
                <w:sz w:val="22"/>
                <w:szCs w:val="22"/>
                <w:lang w:val="fr-FR"/>
              </w:rPr>
              <w:t xml:space="preserve">.: </w:t>
            </w:r>
            <w:r w:rsidRPr="009A4063">
              <w:rPr>
                <w:sz w:val="22"/>
                <w:szCs w:val="22"/>
              </w:rPr>
              <w:t>Олимпийская</w:t>
            </w:r>
            <w:r w:rsidRPr="008E2FDD">
              <w:rPr>
                <w:sz w:val="22"/>
                <w:szCs w:val="22"/>
                <w:lang w:val="fr-FR"/>
              </w:rPr>
              <w:t xml:space="preserve"> </w:t>
            </w:r>
            <w:r w:rsidRPr="009A4063">
              <w:rPr>
                <w:sz w:val="22"/>
                <w:szCs w:val="22"/>
              </w:rPr>
              <w:t>литература</w:t>
            </w:r>
            <w:r w:rsidRPr="008E2FDD">
              <w:rPr>
                <w:sz w:val="22"/>
                <w:szCs w:val="22"/>
                <w:lang w:val="fr-FR"/>
              </w:rPr>
              <w:t>, 2003. – 424</w:t>
            </w:r>
            <w:r w:rsidRPr="009A4063">
              <w:rPr>
                <w:sz w:val="22"/>
                <w:szCs w:val="22"/>
              </w:rPr>
              <w:t>с</w:t>
            </w:r>
            <w:r w:rsidRPr="008E2FDD">
              <w:rPr>
                <w:sz w:val="22"/>
                <w:szCs w:val="22"/>
                <w:lang w:val="fr-FR"/>
              </w:rPr>
              <w:t>.</w:t>
            </w:r>
          </w:p>
          <w:p w14:paraId="36F9A652" w14:textId="77777777" w:rsidR="008E2FDD" w:rsidRPr="008E2FDD" w:rsidRDefault="008E2FDD" w:rsidP="008E2FDD">
            <w:pPr>
              <w:rPr>
                <w:sz w:val="22"/>
                <w:szCs w:val="22"/>
                <w:lang w:val="fr-FR"/>
              </w:rPr>
            </w:pPr>
            <w:r w:rsidRPr="008E2FDD">
              <w:rPr>
                <w:sz w:val="22"/>
                <w:szCs w:val="22"/>
                <w:lang w:val="fr-FR"/>
              </w:rPr>
              <w:t xml:space="preserve">3. </w:t>
            </w:r>
            <w:r w:rsidRPr="009A4063">
              <w:rPr>
                <w:sz w:val="22"/>
                <w:szCs w:val="22"/>
              </w:rPr>
              <w:t>Круцевич</w:t>
            </w:r>
            <w:r w:rsidRPr="008E2FDD">
              <w:rPr>
                <w:sz w:val="22"/>
                <w:szCs w:val="22"/>
                <w:lang w:val="fr-FR"/>
              </w:rPr>
              <w:t xml:space="preserve"> </w:t>
            </w:r>
            <w:r w:rsidRPr="009A4063">
              <w:rPr>
                <w:sz w:val="22"/>
                <w:szCs w:val="22"/>
              </w:rPr>
              <w:t>Т</w:t>
            </w:r>
            <w:r w:rsidRPr="008E2FDD">
              <w:rPr>
                <w:sz w:val="22"/>
                <w:szCs w:val="22"/>
                <w:lang w:val="fr-FR"/>
              </w:rPr>
              <w:t>.</w:t>
            </w:r>
            <w:r w:rsidRPr="009A4063">
              <w:rPr>
                <w:sz w:val="22"/>
                <w:szCs w:val="22"/>
              </w:rPr>
              <w:t>Ю</w:t>
            </w:r>
            <w:r w:rsidRPr="008E2FDD">
              <w:rPr>
                <w:sz w:val="22"/>
                <w:szCs w:val="22"/>
                <w:lang w:val="fr-FR"/>
              </w:rPr>
              <w:t xml:space="preserve">. </w:t>
            </w:r>
            <w:r w:rsidRPr="009A4063">
              <w:rPr>
                <w:sz w:val="22"/>
                <w:szCs w:val="22"/>
              </w:rPr>
              <w:t>Теория</w:t>
            </w:r>
            <w:r w:rsidRPr="008E2FDD">
              <w:rPr>
                <w:sz w:val="22"/>
                <w:szCs w:val="22"/>
                <w:lang w:val="fr-FR"/>
              </w:rPr>
              <w:t xml:space="preserve"> </w:t>
            </w:r>
            <w:r w:rsidRPr="009A4063">
              <w:rPr>
                <w:sz w:val="22"/>
                <w:szCs w:val="22"/>
              </w:rPr>
              <w:t>и</w:t>
            </w:r>
            <w:r w:rsidRPr="008E2FDD">
              <w:rPr>
                <w:sz w:val="22"/>
                <w:szCs w:val="22"/>
                <w:lang w:val="fr-FR"/>
              </w:rPr>
              <w:t xml:space="preserve"> </w:t>
            </w:r>
            <w:r w:rsidRPr="009A4063">
              <w:rPr>
                <w:sz w:val="22"/>
                <w:szCs w:val="22"/>
              </w:rPr>
              <w:t>методика</w:t>
            </w:r>
            <w:r w:rsidRPr="008E2FDD">
              <w:rPr>
                <w:sz w:val="22"/>
                <w:szCs w:val="22"/>
                <w:lang w:val="fr-FR"/>
              </w:rPr>
              <w:t xml:space="preserve"> </w:t>
            </w:r>
            <w:r w:rsidRPr="009A4063">
              <w:rPr>
                <w:sz w:val="22"/>
                <w:szCs w:val="22"/>
              </w:rPr>
              <w:t>физического</w:t>
            </w:r>
            <w:r w:rsidRPr="008E2FDD">
              <w:rPr>
                <w:sz w:val="22"/>
                <w:szCs w:val="22"/>
                <w:lang w:val="fr-FR"/>
              </w:rPr>
              <w:t xml:space="preserve"> </w:t>
            </w:r>
            <w:r w:rsidRPr="009A4063">
              <w:rPr>
                <w:sz w:val="22"/>
                <w:szCs w:val="22"/>
              </w:rPr>
              <w:t>воспитания</w:t>
            </w:r>
            <w:r w:rsidRPr="008E2FDD">
              <w:rPr>
                <w:sz w:val="22"/>
                <w:szCs w:val="22"/>
                <w:lang w:val="fr-FR"/>
              </w:rPr>
              <w:t xml:space="preserve">. II </w:t>
            </w:r>
            <w:r w:rsidRPr="009A4063">
              <w:rPr>
                <w:sz w:val="22"/>
                <w:szCs w:val="22"/>
              </w:rPr>
              <w:t>том</w:t>
            </w:r>
            <w:r w:rsidRPr="008E2FDD">
              <w:rPr>
                <w:sz w:val="22"/>
                <w:szCs w:val="22"/>
                <w:lang w:val="fr-FR"/>
              </w:rPr>
              <w:t xml:space="preserve">. – </w:t>
            </w:r>
            <w:r w:rsidRPr="009A4063">
              <w:rPr>
                <w:sz w:val="22"/>
                <w:szCs w:val="22"/>
              </w:rPr>
              <w:t>К</w:t>
            </w:r>
            <w:r w:rsidRPr="008E2FDD">
              <w:rPr>
                <w:sz w:val="22"/>
                <w:szCs w:val="22"/>
                <w:lang w:val="fr-FR"/>
              </w:rPr>
              <w:t xml:space="preserve">.: </w:t>
            </w:r>
            <w:r w:rsidRPr="009A4063">
              <w:rPr>
                <w:sz w:val="22"/>
                <w:szCs w:val="22"/>
              </w:rPr>
              <w:t>Олимпийская</w:t>
            </w:r>
            <w:r w:rsidRPr="008E2FDD">
              <w:rPr>
                <w:sz w:val="22"/>
                <w:szCs w:val="22"/>
                <w:lang w:val="fr-FR"/>
              </w:rPr>
              <w:t xml:space="preserve"> </w:t>
            </w:r>
            <w:r w:rsidRPr="009A4063">
              <w:rPr>
                <w:sz w:val="22"/>
                <w:szCs w:val="22"/>
              </w:rPr>
              <w:t>литература</w:t>
            </w:r>
            <w:r w:rsidRPr="008E2FDD">
              <w:rPr>
                <w:sz w:val="22"/>
                <w:szCs w:val="22"/>
                <w:lang w:val="fr-FR"/>
              </w:rPr>
              <w:t>, 2003. – 392</w:t>
            </w:r>
            <w:r w:rsidRPr="009A4063">
              <w:rPr>
                <w:sz w:val="22"/>
                <w:szCs w:val="22"/>
              </w:rPr>
              <w:t>с</w:t>
            </w:r>
            <w:r w:rsidRPr="008E2FDD">
              <w:rPr>
                <w:sz w:val="22"/>
                <w:szCs w:val="22"/>
                <w:lang w:val="fr-FR"/>
              </w:rPr>
              <w:t>.</w:t>
            </w:r>
          </w:p>
          <w:p w14:paraId="226E5EE6" w14:textId="77777777" w:rsidR="008E2FDD" w:rsidRPr="009A4063" w:rsidRDefault="008E2FDD" w:rsidP="008E2FDD">
            <w:pPr>
              <w:jc w:val="center"/>
              <w:rPr>
                <w:sz w:val="22"/>
                <w:szCs w:val="22"/>
              </w:rPr>
            </w:pPr>
            <w:r w:rsidRPr="009A4063">
              <w:rPr>
                <w:sz w:val="22"/>
                <w:szCs w:val="22"/>
              </w:rPr>
              <w:t>***</w:t>
            </w:r>
          </w:p>
          <w:p w14:paraId="7F3B5F7D" w14:textId="77777777" w:rsidR="008E2FDD" w:rsidRPr="008E2FDD" w:rsidRDefault="008E2FDD" w:rsidP="008E2FDD">
            <w:pPr>
              <w:widowControl/>
              <w:adjustRightInd/>
              <w:spacing w:line="240" w:lineRule="auto"/>
              <w:jc w:val="left"/>
              <w:textAlignment w:val="auto"/>
              <w:rPr>
                <w:sz w:val="20"/>
                <w:lang w:val="ro-RO"/>
              </w:rPr>
            </w:pPr>
            <w:r w:rsidRPr="009A4063">
              <w:rPr>
                <w:rFonts w:eastAsia="Calibri"/>
                <w:sz w:val="20"/>
                <w:szCs w:val="20"/>
              </w:rPr>
              <w:t xml:space="preserve">1. </w:t>
            </w:r>
            <w:r w:rsidRPr="008E2FDD">
              <w:rPr>
                <w:sz w:val="20"/>
                <w:lang w:val="ro-RO"/>
              </w:rPr>
              <w:t>Craijdan O., Aftimiciuc O. Agenda studentului practicant specializat la fitness. Chişinău: Ed. USEFS, 2013. 33 p.</w:t>
            </w:r>
          </w:p>
          <w:p w14:paraId="23CB389F" w14:textId="77777777" w:rsidR="008E2FDD" w:rsidRPr="008E2FDD" w:rsidRDefault="008E2FDD" w:rsidP="008E2FDD">
            <w:pPr>
              <w:widowControl/>
              <w:adjustRightInd/>
              <w:spacing w:line="240" w:lineRule="auto"/>
              <w:jc w:val="left"/>
              <w:textAlignment w:val="auto"/>
              <w:rPr>
                <w:sz w:val="20"/>
                <w:lang w:val="ro-RO"/>
              </w:rPr>
            </w:pPr>
            <w:r w:rsidRPr="008E2FDD">
              <w:rPr>
                <w:sz w:val="20"/>
                <w:lang w:val="ro-RO"/>
              </w:rPr>
              <w:t xml:space="preserve">2.Craijdan O. Metodica instruirii „rope-skippingului” în cadrul orelor de educație fizică. În: „Copii sănătoși – Societate sănătoasă”: Culegere de lucrării teoretice și metodico-practice ale Forumului Internațional al Profesorilor de Educație fizică, Ed. a 3-a, 01-05 iulie 2015. Chișinău: Tipogr. „Reclama”, 2015, p. 13-17. ISBN 978-9975-58-057-1   </w:t>
            </w:r>
          </w:p>
          <w:p w14:paraId="4647E921" w14:textId="77777777" w:rsidR="008E2FDD" w:rsidRPr="008E2FDD" w:rsidRDefault="008E2FDD" w:rsidP="008E2FDD">
            <w:pPr>
              <w:widowControl/>
              <w:adjustRightInd/>
              <w:spacing w:line="240" w:lineRule="auto"/>
              <w:jc w:val="left"/>
              <w:textAlignment w:val="auto"/>
              <w:rPr>
                <w:sz w:val="20"/>
                <w:lang w:val="ro-RO"/>
              </w:rPr>
            </w:pPr>
            <w:r w:rsidRPr="008E2FDD">
              <w:rPr>
                <w:sz w:val="20"/>
                <w:lang w:val="ro-RO"/>
              </w:rPr>
              <w:t xml:space="preserve">3.Craijdan O. Pregătirea psihomotrice a elevilor ciclului primar prin mijloacele aerobicului în cadrul orelor de educaţie fizică. În: Congresul ştiinţific internaţional „Sport. Olimpism. Sănătate.”, 05-08 octombrie 2016, Chişinău, 2016, p.395-401. ISBN 978-9975-131-31-5   </w:t>
            </w:r>
          </w:p>
          <w:p w14:paraId="4FC767C3" w14:textId="77777777" w:rsidR="008E2FDD" w:rsidRPr="008E2FDD" w:rsidRDefault="008E2FDD" w:rsidP="008E2FDD">
            <w:pPr>
              <w:widowControl/>
              <w:adjustRightInd/>
              <w:spacing w:line="240" w:lineRule="auto"/>
              <w:jc w:val="left"/>
              <w:textAlignment w:val="auto"/>
              <w:rPr>
                <w:sz w:val="20"/>
                <w:lang w:val="ro-RO"/>
              </w:rPr>
            </w:pPr>
            <w:r w:rsidRPr="008E2FDD">
              <w:rPr>
                <w:sz w:val="20"/>
                <w:lang w:val="ro-RO"/>
              </w:rPr>
              <w:t xml:space="preserve">4. Craijdan O. Pregătirea psihomotrice a elevilor ciclului primar prin mijloacele aerobicului în cadrul orelor de educaţie fizică. În: Congresul ştiinţific internaţional „Sport. Olimpism. Sănătate.”, 05-08 octombrie 2016, Chişinău, 2016, p.395-401. ISBN 978-9975-131-31-5   </w:t>
            </w:r>
          </w:p>
          <w:p w14:paraId="298CCFE1" w14:textId="2FE47656" w:rsidR="00273CD2" w:rsidRPr="008E2FDD" w:rsidRDefault="008E2FDD" w:rsidP="008E2FDD">
            <w:pPr>
              <w:widowControl/>
              <w:adjustRightInd/>
              <w:spacing w:line="240" w:lineRule="auto"/>
              <w:jc w:val="left"/>
              <w:textAlignment w:val="auto"/>
              <w:rPr>
                <w:sz w:val="20"/>
                <w:lang w:val="ro-RO"/>
              </w:rPr>
            </w:pPr>
            <w:r w:rsidRPr="008E2FDD">
              <w:rPr>
                <w:sz w:val="20"/>
                <w:lang w:val="ro-RO"/>
              </w:rPr>
              <w:t xml:space="preserve">5. Craijdan O. Aerobica în cadrul orelor de educație fizică: Ghid metodic pentru profesori de educație fizică. Ghid metodic pentru profesori de educație fizică /Olga Craijdan. Chișinău: Tipogr. Valinex SRL, 2016. 52 c. ISBN 978-9975-68-286-2  </w:t>
            </w:r>
          </w:p>
          <w:p w14:paraId="1A0FB465" w14:textId="77777777" w:rsidR="00273CD2" w:rsidRPr="008E2FDD" w:rsidRDefault="00273CD2" w:rsidP="003E1446">
            <w:pPr>
              <w:widowControl/>
              <w:adjustRightInd/>
              <w:spacing w:line="240" w:lineRule="auto"/>
              <w:jc w:val="left"/>
              <w:textAlignment w:val="auto"/>
              <w:rPr>
                <w:sz w:val="20"/>
                <w:lang w:val="ro-RO"/>
              </w:rPr>
            </w:pPr>
          </w:p>
          <w:p w14:paraId="67884F5F" w14:textId="77777777" w:rsidR="00273CD2" w:rsidRPr="00673CBF" w:rsidRDefault="00273CD2" w:rsidP="003E1446">
            <w:pPr>
              <w:widowControl/>
              <w:adjustRightInd/>
              <w:spacing w:line="240" w:lineRule="auto"/>
              <w:jc w:val="left"/>
              <w:textAlignment w:val="auto"/>
              <w:rPr>
                <w:sz w:val="20"/>
                <w:szCs w:val="20"/>
                <w:lang w:val="ro-RO"/>
              </w:rPr>
            </w:pPr>
          </w:p>
          <w:p w14:paraId="7359D0B1" w14:textId="77777777" w:rsidR="00273CD2" w:rsidRPr="00673CBF" w:rsidRDefault="00273CD2" w:rsidP="003E1446">
            <w:pPr>
              <w:widowControl/>
              <w:adjustRightInd/>
              <w:spacing w:line="240" w:lineRule="auto"/>
              <w:jc w:val="left"/>
              <w:textAlignment w:val="auto"/>
              <w:rPr>
                <w:sz w:val="20"/>
                <w:lang w:val="ro-RO"/>
              </w:rPr>
            </w:pP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F231C5"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273CD2" w:rsidRPr="00F231C5"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54E4612C" w14:textId="77777777" w:rsidR="00273CD2" w:rsidRPr="00673CBF" w:rsidRDefault="00273CD2" w:rsidP="003E1446">
            <w:pPr>
              <w:widowControl/>
              <w:numPr>
                <w:ilvl w:val="0"/>
                <w:numId w:val="3"/>
              </w:numPr>
              <w:adjustRightInd/>
              <w:spacing w:line="240" w:lineRule="auto"/>
              <w:jc w:val="left"/>
              <w:textAlignment w:val="auto"/>
              <w:rPr>
                <w:sz w:val="20"/>
                <w:lang w:val="ro-RO"/>
              </w:rPr>
            </w:pPr>
          </w:p>
          <w:p w14:paraId="75404E36" w14:textId="79155673" w:rsidR="00273CD2" w:rsidRPr="00673CBF" w:rsidRDefault="008E2FDD" w:rsidP="003E1446">
            <w:pPr>
              <w:widowControl/>
              <w:adjustRightInd/>
              <w:spacing w:line="240" w:lineRule="auto"/>
              <w:jc w:val="left"/>
              <w:textAlignment w:val="auto"/>
              <w:rPr>
                <w:sz w:val="20"/>
                <w:lang w:val="ro-RO"/>
              </w:rPr>
            </w:pPr>
            <w:r>
              <w:rPr>
                <w:sz w:val="20"/>
                <w:lang w:val="ro-RO"/>
              </w:rPr>
              <w:t>Conţinuturile disciplinei vor fi adaptate cerinţelor pieţei de muncă, vor urmări dezvoltarea calităţilor masterandului care va fi capabil să se integreze pe piaţa muncii, prin adaptabilitate şi urmărirea standardelor din domeniu</w:t>
            </w:r>
          </w:p>
          <w:p w14:paraId="3F055C36" w14:textId="77777777" w:rsidR="00273CD2" w:rsidRPr="00673CBF" w:rsidRDefault="00273CD2" w:rsidP="003E1446">
            <w:pPr>
              <w:widowControl/>
              <w:adjustRightInd/>
              <w:spacing w:line="240" w:lineRule="auto"/>
              <w:jc w:val="left"/>
              <w:textAlignment w:val="auto"/>
              <w:rPr>
                <w:sz w:val="20"/>
                <w:lang w:val="ro-RO"/>
              </w:rPr>
            </w:pPr>
          </w:p>
        </w:tc>
      </w:tr>
    </w:tbl>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273CD2" w:rsidRPr="00673CBF" w14:paraId="26A2FD76" w14:textId="77777777" w:rsidTr="003E1446">
        <w:trPr>
          <w:trHeight w:val="232"/>
        </w:trPr>
        <w:tc>
          <w:tcPr>
            <w:tcW w:w="9828" w:type="dxa"/>
            <w:gridSpan w:val="4"/>
            <w:tcBorders>
              <w:top w:val="nil"/>
              <w:left w:val="nil"/>
              <w:bottom w:val="single" w:sz="4" w:space="0" w:color="auto"/>
              <w:right w:val="nil"/>
            </w:tcBorders>
          </w:tcPr>
          <w:p w14:paraId="32E56D68"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10. Evaluare</w:t>
            </w:r>
          </w:p>
        </w:tc>
      </w:tr>
      <w:tr w:rsidR="00273CD2" w:rsidRPr="00673CBF" w14:paraId="367AB157" w14:textId="77777777" w:rsidTr="003E1446">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10.3 Pondere din nota finală</w:t>
            </w:r>
          </w:p>
        </w:tc>
      </w:tr>
      <w:tr w:rsidR="00273CD2" w:rsidRPr="00673CBF" w14:paraId="553AE663" w14:textId="77777777" w:rsidTr="003E1446">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1BF22EF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10.4 Curs</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34FFD9AC" w14:textId="42A27629" w:rsidR="00273CD2" w:rsidRPr="00673CBF" w:rsidRDefault="008E2FDD" w:rsidP="003E1446">
            <w:pPr>
              <w:widowControl/>
              <w:adjustRightInd/>
              <w:spacing w:line="240" w:lineRule="auto"/>
              <w:jc w:val="left"/>
              <w:textAlignment w:val="auto"/>
              <w:rPr>
                <w:sz w:val="20"/>
                <w:lang w:val="ro-RO"/>
              </w:rPr>
            </w:pPr>
            <w:r>
              <w:rPr>
                <w:sz w:val="20"/>
                <w:lang w:val="ro-RO"/>
              </w:rPr>
              <w:t>-</w:t>
            </w:r>
          </w:p>
        </w:tc>
        <w:tc>
          <w:tcPr>
            <w:tcW w:w="3600" w:type="dxa"/>
            <w:tcBorders>
              <w:top w:val="single" w:sz="4" w:space="0" w:color="auto"/>
              <w:left w:val="single" w:sz="4" w:space="0" w:color="auto"/>
              <w:bottom w:val="single" w:sz="4" w:space="0" w:color="auto"/>
              <w:right w:val="single" w:sz="4" w:space="0" w:color="auto"/>
            </w:tcBorders>
          </w:tcPr>
          <w:p w14:paraId="564E7A91" w14:textId="77777777" w:rsidR="00273CD2" w:rsidRPr="00673CBF" w:rsidRDefault="00273CD2"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BC0F9C6"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1F5DB2E9" w14:textId="77777777" w:rsidTr="003E1446">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4FA54C6A" w14:textId="77777777" w:rsidR="00273CD2" w:rsidRPr="00673CBF" w:rsidRDefault="00273CD2" w:rsidP="003E1446">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1371604B" w14:textId="6D9BCA73" w:rsidR="00273CD2" w:rsidRPr="00673CBF" w:rsidRDefault="008E2FDD" w:rsidP="003E1446">
            <w:pPr>
              <w:widowControl/>
              <w:adjustRightInd/>
              <w:spacing w:line="240" w:lineRule="auto"/>
              <w:jc w:val="left"/>
              <w:textAlignment w:val="auto"/>
              <w:rPr>
                <w:sz w:val="20"/>
                <w:lang w:val="ro-RO"/>
              </w:rPr>
            </w:pPr>
            <w:r>
              <w:rPr>
                <w:sz w:val="20"/>
                <w:lang w:val="ro-RO"/>
              </w:rPr>
              <w:t>-</w:t>
            </w:r>
          </w:p>
        </w:tc>
        <w:tc>
          <w:tcPr>
            <w:tcW w:w="3600" w:type="dxa"/>
            <w:tcBorders>
              <w:top w:val="single" w:sz="4" w:space="0" w:color="auto"/>
              <w:left w:val="single" w:sz="4" w:space="0" w:color="auto"/>
              <w:bottom w:val="single" w:sz="4" w:space="0" w:color="auto"/>
              <w:right w:val="single" w:sz="4" w:space="0" w:color="auto"/>
            </w:tcBorders>
          </w:tcPr>
          <w:p w14:paraId="7F87D24B" w14:textId="77777777" w:rsidR="00273CD2" w:rsidRPr="00673CBF" w:rsidRDefault="00273CD2"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89B782A" w14:textId="77777777" w:rsidR="00273CD2" w:rsidRPr="00673CBF" w:rsidRDefault="00273CD2" w:rsidP="003E1446">
            <w:pPr>
              <w:widowControl/>
              <w:adjustRightInd/>
              <w:spacing w:line="240" w:lineRule="auto"/>
              <w:jc w:val="left"/>
              <w:textAlignment w:val="auto"/>
              <w:rPr>
                <w:sz w:val="20"/>
                <w:lang w:val="ro-RO"/>
              </w:rPr>
            </w:pPr>
          </w:p>
        </w:tc>
      </w:tr>
      <w:tr w:rsidR="00CE2AE7" w:rsidRPr="00673CBF" w14:paraId="27ACD5F3" w14:textId="77777777" w:rsidTr="00C663B6">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68A54B57" w14:textId="77777777" w:rsidR="00CE2AE7" w:rsidRPr="00673CBF" w:rsidRDefault="00CE2AE7" w:rsidP="003E1446">
            <w:pPr>
              <w:widowControl/>
              <w:adjustRightInd/>
              <w:spacing w:line="240" w:lineRule="auto"/>
              <w:jc w:val="left"/>
              <w:textAlignment w:val="auto"/>
              <w:rPr>
                <w:sz w:val="20"/>
                <w:lang w:val="ro-RO"/>
              </w:rPr>
            </w:pPr>
            <w:r w:rsidRPr="00673CBF">
              <w:rPr>
                <w:sz w:val="20"/>
                <w:lang w:val="ro-RO"/>
              </w:rPr>
              <w:t>10.5 Seminar/laborator</w:t>
            </w:r>
          </w:p>
        </w:tc>
        <w:tc>
          <w:tcPr>
            <w:tcW w:w="2700" w:type="dxa"/>
            <w:vMerge w:val="restart"/>
            <w:tcBorders>
              <w:top w:val="single" w:sz="4" w:space="0" w:color="auto"/>
              <w:left w:val="single" w:sz="4" w:space="0" w:color="auto"/>
              <w:right w:val="single" w:sz="4" w:space="0" w:color="auto"/>
            </w:tcBorders>
            <w:shd w:val="clear" w:color="auto" w:fill="CCCCCC"/>
          </w:tcPr>
          <w:p w14:paraId="2AD3FE79" w14:textId="77777777" w:rsidR="00CE2AE7" w:rsidRPr="008E2FDD" w:rsidRDefault="00CE2AE7" w:rsidP="008E2FDD">
            <w:pPr>
              <w:widowControl/>
              <w:adjustRightInd/>
              <w:spacing w:line="240" w:lineRule="auto"/>
              <w:jc w:val="left"/>
              <w:textAlignment w:val="auto"/>
              <w:rPr>
                <w:sz w:val="20"/>
                <w:lang w:val="ro-RO"/>
              </w:rPr>
            </w:pPr>
            <w:r>
              <w:rPr>
                <w:sz w:val="20"/>
                <w:lang w:val="ro-RO"/>
              </w:rPr>
              <w:t>-</w:t>
            </w:r>
            <w:r>
              <w:t xml:space="preserve"> </w:t>
            </w:r>
            <w:r w:rsidRPr="008E2FDD">
              <w:rPr>
                <w:sz w:val="20"/>
                <w:lang w:val="ro-RO"/>
              </w:rPr>
              <w:t xml:space="preserve">activitate specifică de pregătire pt. seminar /  </w:t>
            </w:r>
          </w:p>
          <w:p w14:paraId="28483960" w14:textId="21D63C8E" w:rsidR="00CE2AE7" w:rsidRPr="00673CBF" w:rsidRDefault="00CE2AE7" w:rsidP="008E2FDD">
            <w:pPr>
              <w:spacing w:line="240" w:lineRule="auto"/>
              <w:jc w:val="left"/>
              <w:rPr>
                <w:sz w:val="20"/>
                <w:lang w:val="ro-RO"/>
              </w:rPr>
            </w:pPr>
            <w:r w:rsidRPr="008E2FDD">
              <w:rPr>
                <w:sz w:val="20"/>
                <w:lang w:val="ro-RO"/>
              </w:rPr>
              <w:t xml:space="preserve">     lucrări practice</w:t>
            </w:r>
          </w:p>
        </w:tc>
        <w:tc>
          <w:tcPr>
            <w:tcW w:w="3600" w:type="dxa"/>
            <w:vMerge w:val="restart"/>
            <w:tcBorders>
              <w:top w:val="single" w:sz="4" w:space="0" w:color="auto"/>
              <w:left w:val="single" w:sz="4" w:space="0" w:color="auto"/>
              <w:right w:val="single" w:sz="4" w:space="0" w:color="auto"/>
            </w:tcBorders>
          </w:tcPr>
          <w:p w14:paraId="75CDD982" w14:textId="3E10DAC6" w:rsidR="00CE2AE7" w:rsidRPr="00673CBF" w:rsidRDefault="00CE2AE7" w:rsidP="003E1446">
            <w:pPr>
              <w:widowControl/>
              <w:adjustRightInd/>
              <w:spacing w:line="240" w:lineRule="auto"/>
              <w:jc w:val="left"/>
              <w:textAlignment w:val="auto"/>
              <w:rPr>
                <w:sz w:val="20"/>
                <w:lang w:val="ro-RO"/>
              </w:rPr>
            </w:pPr>
            <w:r>
              <w:rPr>
                <w:sz w:val="20"/>
                <w:lang w:val="ro-RO"/>
              </w:rPr>
              <w:t>V</w:t>
            </w:r>
          </w:p>
        </w:tc>
        <w:tc>
          <w:tcPr>
            <w:tcW w:w="1440" w:type="dxa"/>
            <w:tcBorders>
              <w:top w:val="single" w:sz="4" w:space="0" w:color="auto"/>
              <w:left w:val="single" w:sz="4" w:space="0" w:color="auto"/>
              <w:bottom w:val="single" w:sz="4" w:space="0" w:color="auto"/>
              <w:right w:val="single" w:sz="4" w:space="0" w:color="auto"/>
            </w:tcBorders>
          </w:tcPr>
          <w:p w14:paraId="751E54EC" w14:textId="684AADFB" w:rsidR="00CE2AE7" w:rsidRPr="00673CBF" w:rsidRDefault="00CE2AE7" w:rsidP="003E1446">
            <w:pPr>
              <w:widowControl/>
              <w:adjustRightInd/>
              <w:spacing w:line="240" w:lineRule="auto"/>
              <w:jc w:val="left"/>
              <w:textAlignment w:val="auto"/>
              <w:rPr>
                <w:sz w:val="20"/>
                <w:lang w:val="ro-RO"/>
              </w:rPr>
            </w:pPr>
            <w:r>
              <w:rPr>
                <w:sz w:val="20"/>
                <w:lang w:val="ro-RO"/>
              </w:rPr>
              <w:t>2</w:t>
            </w:r>
          </w:p>
        </w:tc>
      </w:tr>
      <w:tr w:rsidR="00CE2AE7" w:rsidRPr="00673CBF" w14:paraId="562F4666" w14:textId="77777777" w:rsidTr="00C663B6">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2C989AA1" w14:textId="77777777" w:rsidR="00CE2AE7" w:rsidRPr="00673CBF" w:rsidRDefault="00CE2AE7" w:rsidP="003E1446">
            <w:pPr>
              <w:widowControl/>
              <w:adjustRightInd/>
              <w:spacing w:line="240" w:lineRule="auto"/>
              <w:jc w:val="left"/>
              <w:textAlignment w:val="auto"/>
              <w:rPr>
                <w:sz w:val="20"/>
                <w:lang w:val="ro-RO"/>
              </w:rPr>
            </w:pPr>
          </w:p>
        </w:tc>
        <w:tc>
          <w:tcPr>
            <w:tcW w:w="2700" w:type="dxa"/>
            <w:vMerge/>
            <w:tcBorders>
              <w:left w:val="single" w:sz="4" w:space="0" w:color="auto"/>
              <w:bottom w:val="single" w:sz="4" w:space="0" w:color="auto"/>
              <w:right w:val="single" w:sz="4" w:space="0" w:color="auto"/>
            </w:tcBorders>
            <w:shd w:val="clear" w:color="auto" w:fill="CCCCCC"/>
          </w:tcPr>
          <w:p w14:paraId="7570D3AC" w14:textId="17FB9D73" w:rsidR="00CE2AE7" w:rsidRPr="008E2FDD" w:rsidRDefault="00CE2AE7" w:rsidP="008E2FDD">
            <w:pPr>
              <w:widowControl/>
              <w:adjustRightInd/>
              <w:spacing w:line="240" w:lineRule="auto"/>
              <w:jc w:val="left"/>
              <w:textAlignment w:val="auto"/>
            </w:pPr>
          </w:p>
        </w:tc>
        <w:tc>
          <w:tcPr>
            <w:tcW w:w="3600" w:type="dxa"/>
            <w:vMerge/>
            <w:tcBorders>
              <w:left w:val="single" w:sz="4" w:space="0" w:color="auto"/>
              <w:bottom w:val="single" w:sz="4" w:space="0" w:color="auto"/>
              <w:right w:val="single" w:sz="4" w:space="0" w:color="auto"/>
            </w:tcBorders>
          </w:tcPr>
          <w:p w14:paraId="04756EBD" w14:textId="77777777" w:rsidR="00CE2AE7" w:rsidRPr="00673CBF" w:rsidRDefault="00CE2AE7"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282608E0" w14:textId="14015FB0" w:rsidR="00CE2AE7" w:rsidRPr="00673CBF" w:rsidRDefault="00CE2AE7" w:rsidP="003E1446">
            <w:pPr>
              <w:widowControl/>
              <w:adjustRightInd/>
              <w:spacing w:line="240" w:lineRule="auto"/>
              <w:jc w:val="left"/>
              <w:textAlignment w:val="auto"/>
              <w:rPr>
                <w:sz w:val="20"/>
                <w:lang w:val="ro-RO"/>
              </w:rPr>
            </w:pPr>
            <w:r>
              <w:rPr>
                <w:sz w:val="20"/>
                <w:lang w:val="ro-RO"/>
              </w:rPr>
              <w:t>8</w:t>
            </w:r>
          </w:p>
        </w:tc>
      </w:tr>
      <w:tr w:rsidR="00273CD2" w:rsidRPr="00673CBF" w14:paraId="716CC2C0" w14:textId="77777777" w:rsidTr="003E1446">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673CBF" w14:paraId="44684351" w14:textId="77777777" w:rsidTr="003E1446">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74784126" w14:textId="539DE018" w:rsidR="00273CD2" w:rsidRPr="00673CBF" w:rsidRDefault="00CE2AE7" w:rsidP="003E1446">
            <w:pPr>
              <w:widowControl/>
              <w:numPr>
                <w:ilvl w:val="0"/>
                <w:numId w:val="3"/>
              </w:numPr>
              <w:adjustRightInd/>
              <w:spacing w:line="240" w:lineRule="auto"/>
              <w:jc w:val="left"/>
              <w:textAlignment w:val="auto"/>
              <w:rPr>
                <w:sz w:val="20"/>
                <w:lang w:val="ro-RO"/>
              </w:rPr>
            </w:pPr>
            <w:r>
              <w:rPr>
                <w:sz w:val="20"/>
                <w:lang w:val="ro-RO"/>
              </w:rPr>
              <w:t>- frecvenţă mai mare de 70%</w:t>
            </w: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3E1446">
        <w:tc>
          <w:tcPr>
            <w:tcW w:w="2448" w:type="dxa"/>
          </w:tcPr>
          <w:p w14:paraId="546E34CC" w14:textId="27DA689D"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602E1EA7" w14:textId="283C7692" w:rsidR="00273CD2" w:rsidRPr="00673CBF" w:rsidRDefault="00CE2AE7" w:rsidP="003E1446">
            <w:pPr>
              <w:widowControl/>
              <w:adjustRightInd/>
              <w:spacing w:line="240" w:lineRule="auto"/>
              <w:jc w:val="left"/>
              <w:textAlignment w:val="auto"/>
              <w:rPr>
                <w:sz w:val="22"/>
                <w:lang w:val="ro-RO"/>
              </w:rPr>
            </w:pPr>
            <w:r>
              <w:rPr>
                <w:sz w:val="22"/>
                <w:lang w:val="ro-RO"/>
              </w:rPr>
              <w:t>-</w:t>
            </w:r>
            <w:r w:rsidR="00273CD2" w:rsidRPr="00673CBF">
              <w:rPr>
                <w:sz w:val="22"/>
                <w:lang w:val="ro-RO"/>
              </w:rPr>
              <w:t xml:space="preserve">  </w:t>
            </w: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0C191CE6" w14:textId="606F5EE5" w:rsidR="00273CD2" w:rsidRPr="00673CBF" w:rsidRDefault="00CE2AE7" w:rsidP="003E1446">
            <w:pPr>
              <w:widowControl/>
              <w:adjustRightInd/>
              <w:spacing w:line="240" w:lineRule="auto"/>
              <w:jc w:val="left"/>
              <w:textAlignment w:val="auto"/>
              <w:rPr>
                <w:sz w:val="22"/>
                <w:lang w:val="ro-RO"/>
              </w:rPr>
            </w:pPr>
            <w:r>
              <w:rPr>
                <w:sz w:val="22"/>
                <w:lang w:val="ro-RO"/>
              </w:rPr>
              <w:t>-</w:t>
            </w:r>
            <w:r w:rsidR="00273CD2" w:rsidRPr="00673CBF">
              <w:rPr>
                <w:sz w:val="22"/>
                <w:lang w:val="ro-RO"/>
              </w:rPr>
              <w:t xml:space="preserve">  </w:t>
            </w: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31D94A4E"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CE2AE7" w14:paraId="23367E96" w14:textId="77777777" w:rsidTr="003E1446">
        <w:tc>
          <w:tcPr>
            <w:tcW w:w="4428" w:type="dxa"/>
            <w:gridSpan w:val="2"/>
          </w:tcPr>
          <w:p w14:paraId="1609E352" w14:textId="40646528"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22188F19" w14:textId="532714AF" w:rsidR="00273CD2" w:rsidRPr="00673CBF" w:rsidRDefault="00273CD2" w:rsidP="003E1446">
            <w:pPr>
              <w:widowControl/>
              <w:adjustRightInd/>
              <w:spacing w:line="240" w:lineRule="auto"/>
              <w:jc w:val="left"/>
              <w:textAlignment w:val="auto"/>
              <w:rPr>
                <w:sz w:val="22"/>
                <w:lang w:val="ro-RO"/>
              </w:rPr>
            </w:pPr>
          </w:p>
        </w:tc>
      </w:tr>
      <w:tr w:rsidR="00273CD2" w:rsidRPr="00CE2AE7"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r w:rsidR="00273CD2" w:rsidRPr="00CE2AE7" w14:paraId="1E512701" w14:textId="77777777" w:rsidTr="003E1446">
        <w:tc>
          <w:tcPr>
            <w:tcW w:w="4428" w:type="dxa"/>
            <w:gridSpan w:val="2"/>
          </w:tcPr>
          <w:p w14:paraId="49D59E8F" w14:textId="102C91C4" w:rsidR="00273CD2" w:rsidRPr="00273CD2" w:rsidRDefault="00CE2AE7" w:rsidP="003E1446">
            <w:pPr>
              <w:widowControl/>
              <w:adjustRightInd/>
              <w:spacing w:line="240" w:lineRule="auto"/>
              <w:jc w:val="left"/>
              <w:textAlignment w:val="auto"/>
              <w:rPr>
                <w:color w:val="BFBFBF" w:themeColor="background1" w:themeShade="BF"/>
                <w:sz w:val="22"/>
                <w:lang w:val="ro-RO"/>
              </w:rPr>
            </w:pPr>
            <w:r>
              <w:rPr>
                <w:color w:val="BFBFBF" w:themeColor="background1" w:themeShade="BF"/>
                <w:sz w:val="22"/>
                <w:lang w:val="ro-RO"/>
              </w:rPr>
              <w:t>-</w:t>
            </w:r>
          </w:p>
        </w:tc>
        <w:tc>
          <w:tcPr>
            <w:tcW w:w="5220" w:type="dxa"/>
            <w:gridSpan w:val="2"/>
          </w:tcPr>
          <w:p w14:paraId="2330B309" w14:textId="1AFBEA75" w:rsidR="00273CD2" w:rsidRPr="00273CD2" w:rsidRDefault="00273CD2" w:rsidP="003E1446">
            <w:pPr>
              <w:widowControl/>
              <w:adjustRightInd/>
              <w:spacing w:line="240" w:lineRule="auto"/>
              <w:jc w:val="left"/>
              <w:textAlignment w:val="auto"/>
              <w:rPr>
                <w:color w:val="BFBFBF" w:themeColor="background1" w:themeShade="BF"/>
                <w:sz w:val="22"/>
                <w:lang w:val="ro-RO"/>
              </w:rPr>
            </w:pPr>
          </w:p>
        </w:tc>
      </w:tr>
      <w:tr w:rsidR="00273CD2" w:rsidRPr="00CE2AE7" w14:paraId="1266ABCA" w14:textId="77777777" w:rsidTr="000A154E">
        <w:tc>
          <w:tcPr>
            <w:tcW w:w="9648" w:type="dxa"/>
            <w:gridSpan w:val="4"/>
          </w:tcPr>
          <w:p w14:paraId="76668093" w14:textId="77777777" w:rsidR="00273CD2" w:rsidRPr="00273CD2" w:rsidRDefault="00273CD2" w:rsidP="003E1446">
            <w:pPr>
              <w:widowControl/>
              <w:adjustRightInd/>
              <w:spacing w:line="240" w:lineRule="auto"/>
              <w:jc w:val="left"/>
              <w:textAlignment w:val="auto"/>
              <w:rPr>
                <w:color w:val="BFBFBF" w:themeColor="background1" w:themeShade="BF"/>
                <w:sz w:val="22"/>
                <w:lang w:val="ro-RO"/>
              </w:rPr>
            </w:pPr>
          </w:p>
          <w:p w14:paraId="4F395A71" w14:textId="555F8522" w:rsidR="00273CD2" w:rsidRPr="00273CD2" w:rsidRDefault="00273CD2" w:rsidP="003E1446">
            <w:pPr>
              <w:widowControl/>
              <w:adjustRightInd/>
              <w:spacing w:line="240" w:lineRule="auto"/>
              <w:jc w:val="left"/>
              <w:textAlignment w:val="auto"/>
              <w:rPr>
                <w:color w:val="BFBFBF" w:themeColor="background1" w:themeShade="BF"/>
                <w:sz w:val="22"/>
                <w:lang w:val="ro-RO"/>
              </w:rPr>
            </w:pPr>
          </w:p>
          <w:p w14:paraId="664F7C76" w14:textId="18374A0F" w:rsidR="00273CD2" w:rsidRPr="00273CD2" w:rsidRDefault="00273CD2" w:rsidP="003E1446">
            <w:pPr>
              <w:widowControl/>
              <w:adjustRightInd/>
              <w:spacing w:line="240" w:lineRule="auto"/>
              <w:jc w:val="left"/>
              <w:textAlignment w:val="auto"/>
              <w:rPr>
                <w:color w:val="BFBFBF" w:themeColor="background1" w:themeShade="BF"/>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273CD2" w:rsidRDefault="006F1F63">
      <w:pPr>
        <w:rPr>
          <w:lang w:val="it-IT"/>
        </w:rPr>
      </w:pPr>
    </w:p>
    <w:sectPr w:rsidR="006F1F63" w:rsidRPr="00273CD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2A0C" w14:textId="77777777" w:rsidR="00604081" w:rsidRDefault="00604081" w:rsidP="00273CD2">
      <w:pPr>
        <w:spacing w:line="240" w:lineRule="auto"/>
      </w:pPr>
      <w:r>
        <w:separator/>
      </w:r>
    </w:p>
  </w:endnote>
  <w:endnote w:type="continuationSeparator" w:id="0">
    <w:p w14:paraId="3176DE76" w14:textId="77777777" w:rsidR="00604081" w:rsidRDefault="00604081"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6FE1" w14:textId="77777777" w:rsidR="00604081" w:rsidRDefault="00604081" w:rsidP="00273CD2">
      <w:pPr>
        <w:spacing w:line="240" w:lineRule="auto"/>
      </w:pPr>
      <w:r>
        <w:separator/>
      </w:r>
    </w:p>
  </w:footnote>
  <w:footnote w:type="continuationSeparator" w:id="0">
    <w:p w14:paraId="0E907001" w14:textId="77777777" w:rsidR="00604081" w:rsidRDefault="00604081"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515824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515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6317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CD2"/>
    <w:rsid w:val="00273CD2"/>
    <w:rsid w:val="002C68C9"/>
    <w:rsid w:val="00503EF4"/>
    <w:rsid w:val="00604081"/>
    <w:rsid w:val="00634908"/>
    <w:rsid w:val="006F1F63"/>
    <w:rsid w:val="006F2243"/>
    <w:rsid w:val="008E2FDD"/>
    <w:rsid w:val="00CA7234"/>
    <w:rsid w:val="00CE2AE7"/>
    <w:rsid w:val="00F2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docId w15:val="{DBE84820-995A-41B6-A4C8-023F4D46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paragraph" w:styleId="ListParagraph">
    <w:name w:val="List Paragraph"/>
    <w:basedOn w:val="Normal"/>
    <w:uiPriority w:val="34"/>
    <w:qFormat/>
    <w:rsid w:val="008E2FDD"/>
    <w:pPr>
      <w:widowControl/>
      <w:adjustRightInd/>
      <w:spacing w:after="200" w:line="276" w:lineRule="auto"/>
      <w:ind w:left="720"/>
      <w:contextualSpacing/>
      <w:jc w:val="left"/>
      <w:textAlignment w:val="auto"/>
    </w:pPr>
    <w:rPr>
      <w:rFonts w:eastAsia="Calibri"/>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6578E-EB7A-4247-A121-2745C979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1102</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5</cp:revision>
  <cp:lastPrinted>2021-11-16T11:50:00Z</cp:lastPrinted>
  <dcterms:created xsi:type="dcterms:W3CDTF">2021-11-04T10:14:00Z</dcterms:created>
  <dcterms:modified xsi:type="dcterms:W3CDTF">2024-04-04T09:08:00Z</dcterms:modified>
</cp:coreProperties>
</file>