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0A247C" w14:paraId="0455A0D7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1.1 Instituţia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3E1446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192C138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Departamentul de Ştiinţele vieţii</w:t>
            </w:r>
          </w:p>
        </w:tc>
      </w:tr>
      <w:tr w:rsidR="00273CD2" w:rsidRPr="00673CBF" w14:paraId="6CBC64C8" w14:textId="77777777" w:rsidTr="003E1446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025D15A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</w:t>
            </w:r>
          </w:p>
        </w:tc>
      </w:tr>
      <w:tr w:rsidR="00273CD2" w:rsidRPr="00673CBF" w14:paraId="02E1D165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7FABDFD1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Licenţă</w:t>
            </w:r>
          </w:p>
        </w:tc>
      </w:tr>
      <w:tr w:rsidR="00273CD2" w:rsidRPr="000A247C" w14:paraId="1B6C52DB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045CDA5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sportivă (la Chişinău)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3E1446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0A247C" w14:paraId="3791A133" w14:textId="77777777" w:rsidTr="003E1446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34E07841" w:rsidR="00273CD2" w:rsidRPr="00222759" w:rsidRDefault="0022275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it-IT"/>
              </w:rPr>
            </w:pPr>
            <w:r w:rsidRPr="00222759">
              <w:rPr>
                <w:b/>
                <w:bCs/>
                <w:sz w:val="20"/>
                <w:szCs w:val="20"/>
                <w:lang w:val="it-IT"/>
              </w:rPr>
              <w:t xml:space="preserve">Metodica predării </w:t>
            </w:r>
            <w:r w:rsidR="000A247C">
              <w:rPr>
                <w:b/>
                <w:bCs/>
                <w:sz w:val="20"/>
                <w:szCs w:val="20"/>
                <w:lang w:val="it-IT"/>
              </w:rPr>
              <w:t>atletsmului în şcoală</w:t>
            </w:r>
          </w:p>
        </w:tc>
      </w:tr>
      <w:tr w:rsidR="00273CD2" w:rsidRPr="00673CBF" w14:paraId="0A6C7BE7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2.2 Titularul activităţilor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6B792271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12422D4B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212B32A1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30453413" w14:textId="77777777" w:rsidTr="003E1446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40C31632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III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5BB0FA1E" w:rsidR="009A39C3" w:rsidRPr="00673CBF" w:rsidRDefault="006D2669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3EA97008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5D5AB8DD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3E1446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activităţilor didactice)</w:t>
            </w:r>
          </w:p>
        </w:tc>
      </w:tr>
      <w:tr w:rsidR="00273CD2" w:rsidRPr="00673CBF" w14:paraId="279878D6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7C72D358" w:rsidR="00273CD2" w:rsidRPr="00673CBF" w:rsidRDefault="00EB201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5C22C7BC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3D555F5F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16D23ED4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4A89DA5C" w:rsidR="00273CD2" w:rsidRPr="00673CBF" w:rsidRDefault="00EB201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5FAA0202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0445E107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1930778C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Distribuţia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2F4BCF00" w:rsidR="00273CD2" w:rsidRPr="00673CBF" w:rsidRDefault="006D266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  <w:r w:rsidR="00242906">
              <w:rPr>
                <w:sz w:val="20"/>
                <w:lang w:val="ro-RO"/>
              </w:rPr>
              <w:t>0</w:t>
            </w:r>
          </w:p>
        </w:tc>
      </w:tr>
      <w:tr w:rsidR="00273CD2" w:rsidRPr="00673CBF" w14:paraId="3F25AA5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687F841D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222759" w14:paraId="3ABFAB2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5DB7BBB4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6D2669">
              <w:rPr>
                <w:sz w:val="20"/>
                <w:lang w:val="ro-RO"/>
              </w:rPr>
              <w:t>0</w:t>
            </w:r>
          </w:p>
        </w:tc>
      </w:tr>
      <w:tr w:rsidR="00273CD2" w:rsidRPr="00673CBF" w14:paraId="621F81B7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3954A8D8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273CD2" w:rsidRPr="00673CBF" w14:paraId="5916EF54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7FDE307F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273CD2" w:rsidRPr="00673CBF" w14:paraId="7A73AA55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Alte activităţi...................................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25B0CF3F" w:rsidR="00273CD2" w:rsidRPr="00673CBF" w:rsidRDefault="006D266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9</w:t>
            </w:r>
          </w:p>
        </w:tc>
      </w:tr>
      <w:tr w:rsidR="00273CD2" w:rsidRPr="00673CBF" w14:paraId="53851960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6C543CAB" w:rsidR="00273CD2" w:rsidRPr="00673CBF" w:rsidRDefault="005938D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69</w:t>
            </w:r>
          </w:p>
        </w:tc>
      </w:tr>
      <w:tr w:rsidR="00273CD2" w:rsidRPr="00673CBF" w14:paraId="56ED0852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6FE07961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125</w:t>
            </w:r>
          </w:p>
        </w:tc>
      </w:tr>
      <w:tr w:rsidR="00273CD2" w:rsidRPr="00673CBF" w14:paraId="0F92F936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0F38A4D1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0A247C" w14:paraId="3BFACEAB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Precondiţii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77777777" w:rsidR="00273CD2" w:rsidRPr="00673CBF" w:rsidRDefault="00273CD2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47AF43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4.2 de competenţe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F77" w14:textId="77777777" w:rsidR="00273CD2" w:rsidRPr="00673CBF" w:rsidRDefault="00273CD2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A45F2C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73EB95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2FE6460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0A247C" w14:paraId="377EAD93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Condiţii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673CBF" w14:paraId="60CDCEAF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desfăşurare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C9B" w14:textId="48331972" w:rsidR="00273CD2" w:rsidRPr="00673CBF" w:rsidRDefault="00D66B95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44B95">
              <w:rPr>
                <w:sz w:val="20"/>
                <w:szCs w:val="20"/>
              </w:rPr>
              <w:t>Sala dotata cu video-retroproiector</w:t>
            </w:r>
          </w:p>
        </w:tc>
      </w:tr>
      <w:tr w:rsidR="00273CD2" w:rsidRPr="000A247C" w14:paraId="1F7673AE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8F4C" w14:textId="77777777" w:rsidR="006D7433" w:rsidRPr="006D7433" w:rsidRDefault="006D7433" w:rsidP="006D7433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D7433">
              <w:rPr>
                <w:sz w:val="20"/>
                <w:szCs w:val="20"/>
                <w:lang w:val="pt-BR"/>
              </w:rPr>
              <w:t>Sala  de jocuri dotata cu echipament tehnic necesar</w:t>
            </w:r>
          </w:p>
          <w:p w14:paraId="69F2B77F" w14:textId="77777777" w:rsidR="00273CD2" w:rsidRPr="00673CBF" w:rsidRDefault="00273CD2" w:rsidP="00E314CE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3E1446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6. Competenţele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0A247C" w14:paraId="53E49F9D" w14:textId="77777777" w:rsidTr="00FE02B9">
        <w:trPr>
          <w:trHeight w:val="18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Competenţe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0B1339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C1 Evaluarea indicilor  dezvoltării fizice şi a calităţilor motrice potrivit cerinţelor/ obiectivelor specifice lecțiilor de educaţie fizică şcolară prin:</w:t>
            </w:r>
          </w:p>
          <w:p w14:paraId="2EED7223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- Identificarea elementelor ambientale specifice aplicării tehnicilor şi a metodelor de diagnosticare stadială (primară) a nivelului creşterii, dezvoltării şi a calităţii motricităţii activităţilor de educaţie fizică şi sport</w:t>
            </w:r>
          </w:p>
          <w:p w14:paraId="664068ED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C2 Descrierea şi demonstrarea sistemelor operaţionale specifice educaţiei fizice, pe grupe de vârstă:</w:t>
            </w:r>
          </w:p>
          <w:p w14:paraId="50063F7D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- Explicarea mecanismelor de dezvoltare a motricităţii generale în cadrul lecțiilor de atletism</w:t>
            </w:r>
          </w:p>
          <w:p w14:paraId="1ABE6DC3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- Aplicarea adecvată a conceptelor de dezvoltare fizică, sănătate, potenţial biomotric al elevului</w:t>
            </w:r>
          </w:p>
          <w:p w14:paraId="16859308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 xml:space="preserve">- Utilizarea strategiilor de formare/ perfecţionare a deprinderilor motrice de bază, utilitar aplicative și specifice școlii atletismului  în cadrul lecțiilor de educaţie fizică </w:t>
            </w:r>
          </w:p>
          <w:p w14:paraId="1D664E6F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C3 Utilizarea elementelor de management şi marketing specifice domeniului:</w:t>
            </w:r>
          </w:p>
          <w:p w14:paraId="78DBB876" w14:textId="77777777" w:rsidR="00EA4588" w:rsidRPr="00EA4588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- Identificarea/ descrierea proceselor şi relaţiilor din cadrul clasei (practicanţi de activităţi de educaţie fizică şi sportive, echipa de specialişti şi voluntari) din perspectiva managementului activităţilor specifice</w:t>
            </w:r>
          </w:p>
          <w:p w14:paraId="1D5EAB76" w14:textId="2040734A" w:rsidR="00273CD2" w:rsidRPr="00673CBF" w:rsidRDefault="00EA4588" w:rsidP="00EA458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A4588">
              <w:rPr>
                <w:sz w:val="20"/>
                <w:szCs w:val="20"/>
                <w:lang w:val="ro-RO"/>
              </w:rPr>
              <w:t>- Adaptarea structurii grupului de elevi la cerinţele, mijloacele şi standardele specifice ale educaţiei fizice şi sportive</w:t>
            </w:r>
          </w:p>
        </w:tc>
      </w:tr>
      <w:tr w:rsidR="00273CD2" w:rsidRPr="000A247C" w14:paraId="6EA7143C" w14:textId="77777777" w:rsidTr="00AF7041">
        <w:trPr>
          <w:trHeight w:val="9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Competenţe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46A963" w14:textId="77777777" w:rsidR="000F6841" w:rsidRPr="000F6841" w:rsidRDefault="000F6841" w:rsidP="000F6841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0F6841">
              <w:rPr>
                <w:sz w:val="20"/>
                <w:lang w:val="ro-RO"/>
              </w:rPr>
              <w:t>CT1  Organizarea și desfășurarea lecțiilor de educaţie fizică cu diferite contingente de elevi (primar, gimnazial, liceal) în condiţii de asistenţă calificată, cu respectarea normelor de etică şi deontologie profesională</w:t>
            </w:r>
          </w:p>
          <w:p w14:paraId="4EDD0FC8" w14:textId="77777777" w:rsidR="000F6841" w:rsidRPr="000F6841" w:rsidRDefault="000F6841" w:rsidP="000F6841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0F6841">
              <w:rPr>
                <w:sz w:val="20"/>
                <w:lang w:val="ro-RO"/>
              </w:rPr>
              <w:t>CT2 Îndeplinirea în condiţii de eficienţă şi eficacitate a sarcinilor de lucru pentru organizarea şi desfăşurarea lecțiilor de educație fizică.</w:t>
            </w:r>
          </w:p>
          <w:p w14:paraId="27832ECC" w14:textId="11B35D2D" w:rsidR="00273CD2" w:rsidRPr="00673CBF" w:rsidRDefault="000F6841" w:rsidP="000F6841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0F6841">
              <w:rPr>
                <w:sz w:val="20"/>
                <w:lang w:val="ro-RO"/>
              </w:rPr>
              <w:t>CT3  Operarea cu programe digitale, documentarea şi comunicarea într-o limbă de circulaţie internaţională</w:t>
            </w:r>
          </w:p>
        </w:tc>
      </w:tr>
    </w:tbl>
    <w:p w14:paraId="1AC0309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0A247C" w14:paraId="15B5481D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(reieşind din grila competenţelor specifice acumulate)</w:t>
            </w:r>
          </w:p>
        </w:tc>
      </w:tr>
      <w:tr w:rsidR="00273CD2" w:rsidRPr="000A247C" w14:paraId="17C54415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07E93" w14:textId="77777777" w:rsidR="000A40C5" w:rsidRPr="000A40C5" w:rsidRDefault="000A40C5" w:rsidP="000A40C5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0A40C5">
              <w:rPr>
                <w:sz w:val="20"/>
                <w:lang w:val="ro-RO"/>
              </w:rPr>
              <w:t>-Aprofundarea cunoștințelor teroretice și formarea competențelor profesionale cu privire la organizarea și realizarea lecțiilor de educație fizică în școală</w:t>
            </w:r>
          </w:p>
          <w:p w14:paraId="1361534C" w14:textId="3754B58E" w:rsidR="00273CD2" w:rsidRPr="00673CBF" w:rsidRDefault="000A40C5" w:rsidP="000A40C5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0A40C5">
              <w:rPr>
                <w:sz w:val="20"/>
                <w:lang w:val="ro-RO"/>
              </w:rPr>
              <w:t>-Dobândirea de cunoțtințe teoretice și practice referitoare la învățarea și consolidarea principalelor elemente și procedee tehnice specifice școlii atletismului</w:t>
            </w:r>
          </w:p>
        </w:tc>
      </w:tr>
      <w:tr w:rsidR="00273CD2" w:rsidRPr="000A247C" w14:paraId="21777FE4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E1858" w14:textId="77777777" w:rsidR="00B02254" w:rsidRPr="00B02254" w:rsidRDefault="00B02254" w:rsidP="00B02254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  <w:r w:rsidRPr="00B02254">
              <w:rPr>
                <w:sz w:val="20"/>
                <w:szCs w:val="20"/>
                <w:lang w:val="it-IT" w:eastAsia="ro-RO"/>
              </w:rPr>
              <w:t xml:space="preserve">- însuşirea terminologiei specifice școlii atletismului la nivel de curriculum școlar, </w:t>
            </w:r>
          </w:p>
          <w:p w14:paraId="6288BB36" w14:textId="77777777" w:rsidR="00B02254" w:rsidRPr="00B02254" w:rsidRDefault="00B02254" w:rsidP="00B02254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  <w:r w:rsidRPr="00B02254">
              <w:rPr>
                <w:sz w:val="20"/>
                <w:szCs w:val="20"/>
                <w:lang w:val="it-IT" w:eastAsia="ro-RO"/>
              </w:rPr>
              <w:t xml:space="preserve">- cunoașterea rolului atletismului pentru formarea viitorilor specialiști în domeniul educației fizice și sportului școlar ; </w:t>
            </w:r>
          </w:p>
          <w:p w14:paraId="3282FF41" w14:textId="77777777" w:rsidR="00B02254" w:rsidRPr="00B02254" w:rsidRDefault="00B02254" w:rsidP="00B02254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  <w:r w:rsidRPr="00B02254">
              <w:rPr>
                <w:sz w:val="20"/>
                <w:szCs w:val="20"/>
                <w:lang w:val="it-IT" w:eastAsia="ro-RO"/>
              </w:rPr>
              <w:t>- formarea convingerilor studentului asupra rolului activităților din cadrul structurilor sportive și a unităților de învățământ</w:t>
            </w:r>
          </w:p>
          <w:p w14:paraId="66872505" w14:textId="77777777" w:rsidR="00B02254" w:rsidRPr="00B02254" w:rsidRDefault="00B02254" w:rsidP="00B02254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  <w:r w:rsidRPr="00B02254">
              <w:rPr>
                <w:sz w:val="20"/>
                <w:szCs w:val="20"/>
                <w:lang w:val="it-IT" w:eastAsia="ro-RO"/>
              </w:rPr>
              <w:t xml:space="preserve">- identificarea modalităţilor de organizare, desfășurare și îmbunătățire a lecțiilor de educație fizică desfășurate în cadrul unităților școlare </w:t>
            </w:r>
          </w:p>
          <w:p w14:paraId="545A262D" w14:textId="69A42ACC" w:rsidR="00273CD2" w:rsidRPr="00673CBF" w:rsidRDefault="00B02254" w:rsidP="00B02254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02254">
              <w:rPr>
                <w:sz w:val="20"/>
                <w:szCs w:val="20"/>
                <w:lang w:val="it-IT" w:eastAsia="ro-RO"/>
              </w:rPr>
              <w:t>- formarea unor deprinderi care asigură îndeplirea în cele mai bune condiții a activităților proiectate.</w:t>
            </w: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D7C91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8. Conţinuturi</w:t>
            </w:r>
          </w:p>
        </w:tc>
      </w:tr>
      <w:tr w:rsidR="00273CD2" w:rsidRPr="00673CBF" w14:paraId="05889708" w14:textId="77777777" w:rsidTr="001D7C91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BD0291" w:rsidRPr="007F7202" w14:paraId="3C462D43" w14:textId="77777777" w:rsidTr="001E7620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563903" w14:textId="77777777" w:rsidR="00CE4E07" w:rsidRDefault="00CE4E07" w:rsidP="00CE4E0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Obiectul, conţinutul şi sistemul de organizare al atletismului </w:t>
            </w:r>
          </w:p>
          <w:p w14:paraId="6416C55A" w14:textId="6D996402" w:rsidR="00BD0291" w:rsidRPr="007F7202" w:rsidRDefault="00BD0291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01F5" w14:textId="77777777" w:rsidR="00BD0291" w:rsidRPr="000A247C" w:rsidRDefault="00BD0291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  <w:p w14:paraId="55EDB768" w14:textId="77777777" w:rsidR="00AD06EB" w:rsidRPr="00AD06EB" w:rsidRDefault="00AD06EB" w:rsidP="00AD06EB">
            <w:pPr>
              <w:pStyle w:val="Default"/>
              <w:rPr>
                <w:sz w:val="18"/>
                <w:szCs w:val="18"/>
                <w:lang w:val="pt-BR"/>
              </w:rPr>
            </w:pPr>
            <w:r w:rsidRPr="00AD06EB">
              <w:rPr>
                <w:sz w:val="18"/>
                <w:szCs w:val="18"/>
                <w:lang w:val="pt-BR"/>
              </w:rPr>
              <w:t xml:space="preserve">Prelegere liberă. </w:t>
            </w:r>
          </w:p>
          <w:p w14:paraId="1BA20645" w14:textId="77777777" w:rsidR="00AD06EB" w:rsidRPr="00AD06EB" w:rsidRDefault="00AD06EB" w:rsidP="00AD06EB">
            <w:pPr>
              <w:pStyle w:val="Default"/>
              <w:rPr>
                <w:sz w:val="18"/>
                <w:szCs w:val="18"/>
                <w:lang w:val="pt-BR"/>
              </w:rPr>
            </w:pPr>
            <w:r w:rsidRPr="00AD06EB">
              <w:rPr>
                <w:sz w:val="18"/>
                <w:szCs w:val="18"/>
                <w:lang w:val="pt-BR"/>
              </w:rPr>
              <w:t xml:space="preserve">Expunerea problematizată. </w:t>
            </w:r>
          </w:p>
          <w:p w14:paraId="31D757B7" w14:textId="77777777" w:rsidR="00AD06EB" w:rsidRPr="00AD06EB" w:rsidRDefault="00AD06EB" w:rsidP="00AD06EB">
            <w:pPr>
              <w:pStyle w:val="Default"/>
              <w:rPr>
                <w:sz w:val="18"/>
                <w:szCs w:val="18"/>
                <w:lang w:val="pt-BR"/>
              </w:rPr>
            </w:pPr>
            <w:r w:rsidRPr="00AD06EB">
              <w:rPr>
                <w:sz w:val="18"/>
                <w:szCs w:val="18"/>
                <w:lang w:val="pt-BR"/>
              </w:rPr>
              <w:t xml:space="preserve">Expunere interactivă, cu material suport Observaţia dirijată. Conversaţia euristică. </w:t>
            </w:r>
          </w:p>
          <w:p w14:paraId="2D4CC85F" w14:textId="77777777" w:rsidR="00AD06EB" w:rsidRPr="00AD06EB" w:rsidRDefault="00AD06EB" w:rsidP="00AD06EB">
            <w:pPr>
              <w:pStyle w:val="Default"/>
              <w:rPr>
                <w:sz w:val="18"/>
                <w:szCs w:val="18"/>
                <w:lang w:val="pt-BR"/>
              </w:rPr>
            </w:pPr>
            <w:r w:rsidRPr="00AD06EB">
              <w:rPr>
                <w:sz w:val="18"/>
                <w:szCs w:val="18"/>
                <w:lang w:val="pt-BR"/>
              </w:rPr>
              <w:t xml:space="preserve">Studiul de caz. </w:t>
            </w:r>
          </w:p>
          <w:p w14:paraId="589DF76B" w14:textId="6EC81AD7" w:rsidR="00BD0291" w:rsidRPr="00AD06EB" w:rsidRDefault="00AD06EB" w:rsidP="00AD06EB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pt-BR"/>
              </w:rPr>
            </w:pPr>
            <w:r w:rsidRPr="00AD06EB">
              <w:rPr>
                <w:sz w:val="18"/>
                <w:szCs w:val="18"/>
                <w:lang w:val="pt-BR"/>
              </w:rPr>
              <w:t xml:space="preserve">Utilizare videoproiector pentru kinograme, filme tematice, exerciţii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4FDA4257" w:rsidR="00BD0291" w:rsidRPr="00673CBF" w:rsidRDefault="00A918F0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BD0291" w:rsidRPr="007F7202" w14:paraId="02BCF53E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099327" w14:textId="77777777" w:rsidR="00AD06EB" w:rsidRPr="00AD06EB" w:rsidRDefault="00AD06EB" w:rsidP="00AD06EB">
            <w:pPr>
              <w:pStyle w:val="Default"/>
              <w:rPr>
                <w:sz w:val="20"/>
                <w:szCs w:val="20"/>
                <w:lang w:val="pt-BR"/>
              </w:rPr>
            </w:pPr>
            <w:r w:rsidRPr="00AD06EB">
              <w:rPr>
                <w:sz w:val="20"/>
                <w:szCs w:val="20"/>
                <w:lang w:val="pt-BR"/>
              </w:rPr>
              <w:t xml:space="preserve">Metodica predării probelor de atletism - Alergări ; </w:t>
            </w:r>
          </w:p>
          <w:p w14:paraId="6B433443" w14:textId="309E9E02" w:rsidR="00BD0291" w:rsidRPr="00AD06EB" w:rsidRDefault="00BD0291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CEC7" w14:textId="77777777" w:rsidR="00BD0291" w:rsidRPr="00673CBF" w:rsidRDefault="00BD0291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313" w14:textId="3E2961C2" w:rsidR="00BD0291" w:rsidRPr="00673CBF" w:rsidRDefault="00AD06E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</w:tr>
      <w:tr w:rsidR="00BD0291" w:rsidRPr="007F7202" w14:paraId="497D5DF0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75E461" w14:textId="77777777" w:rsidR="00AD06EB" w:rsidRPr="00AD06EB" w:rsidRDefault="00AD06EB" w:rsidP="00AD06EB">
            <w:pPr>
              <w:pStyle w:val="Default"/>
              <w:rPr>
                <w:sz w:val="20"/>
                <w:szCs w:val="20"/>
                <w:lang w:val="pt-BR"/>
              </w:rPr>
            </w:pPr>
            <w:r w:rsidRPr="00AD06EB">
              <w:rPr>
                <w:sz w:val="20"/>
                <w:szCs w:val="20"/>
                <w:lang w:val="pt-BR"/>
              </w:rPr>
              <w:t xml:space="preserve">Metodica predării probelor de atletism - Sărituri; </w:t>
            </w:r>
          </w:p>
          <w:p w14:paraId="26191062" w14:textId="5020812D" w:rsidR="00BD0291" w:rsidRPr="00AD06EB" w:rsidRDefault="00BD0291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656AC" w14:textId="77777777" w:rsidR="00BD0291" w:rsidRPr="00673CBF" w:rsidRDefault="00BD0291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182" w14:textId="6C8CD910" w:rsidR="00BD0291" w:rsidRPr="00673CBF" w:rsidRDefault="00AD06EB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</w:t>
            </w:r>
          </w:p>
        </w:tc>
      </w:tr>
      <w:tr w:rsidR="00BD0291" w:rsidRPr="007F7202" w14:paraId="09850AD9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AC41C8" w14:textId="77777777" w:rsidR="00AD06EB" w:rsidRPr="00AD06EB" w:rsidRDefault="00AD06EB" w:rsidP="00AD06EB">
            <w:pPr>
              <w:pStyle w:val="Default"/>
              <w:rPr>
                <w:sz w:val="20"/>
                <w:szCs w:val="20"/>
                <w:lang w:val="pt-BR"/>
              </w:rPr>
            </w:pPr>
            <w:r w:rsidRPr="00AD06EB">
              <w:rPr>
                <w:sz w:val="20"/>
                <w:szCs w:val="20"/>
                <w:lang w:val="pt-BR"/>
              </w:rPr>
              <w:t xml:space="preserve">Metodica predării probelor de atletism - Aruncări </w:t>
            </w:r>
          </w:p>
          <w:p w14:paraId="6989A7BC" w14:textId="0A087C02" w:rsidR="00BD0291" w:rsidRPr="00AD06EB" w:rsidRDefault="00BD0291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D88C" w14:textId="77777777" w:rsidR="00BD0291" w:rsidRPr="00673CBF" w:rsidRDefault="00BD0291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5D" w14:textId="5192D3E1" w:rsidR="00BD0291" w:rsidRPr="00673CBF" w:rsidRDefault="00AD06EB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</w:t>
            </w:r>
          </w:p>
        </w:tc>
      </w:tr>
      <w:tr w:rsidR="00BD0291" w:rsidRPr="007F7202" w14:paraId="437695E8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98FFEE" w14:textId="77777777" w:rsidR="00AD06EB" w:rsidRDefault="00AD06EB" w:rsidP="00AD06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Regulamentul concursurilor de atletism </w:t>
            </w:r>
          </w:p>
          <w:p w14:paraId="4FFDD3F0" w14:textId="028A1858" w:rsidR="00BD0291" w:rsidRPr="00673CBF" w:rsidRDefault="00BD0291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855D" w14:textId="77777777" w:rsidR="00BD0291" w:rsidRPr="00673CBF" w:rsidRDefault="00BD0291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F32" w14:textId="441B1201" w:rsidR="00BD0291" w:rsidRPr="00673CBF" w:rsidRDefault="00AD06EB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B44140" w:rsidRPr="000A247C" w14:paraId="5536DA99" w14:textId="77777777" w:rsidTr="009D37C2">
        <w:trPr>
          <w:trHeight w:val="286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57BFAF" w14:textId="77777777" w:rsidR="001A17B9" w:rsidRPr="001A17B9" w:rsidRDefault="001A17B9" w:rsidP="001A17B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1A17B9">
              <w:rPr>
                <w:b/>
                <w:bCs/>
                <w:sz w:val="20"/>
                <w:szCs w:val="20"/>
                <w:lang w:val="it-IT"/>
              </w:rPr>
              <w:t>Bibliografie:</w:t>
            </w:r>
          </w:p>
          <w:p w14:paraId="562D18A0" w14:textId="77777777" w:rsidR="009D37C2" w:rsidRDefault="009D37C2" w:rsidP="009D3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Gârleanu D. - Curs de atletism, Buc. 1997 </w:t>
            </w:r>
          </w:p>
          <w:p w14:paraId="1B1692DC" w14:textId="77777777" w:rsidR="009D37C2" w:rsidRDefault="009D37C2" w:rsidP="009D3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Claudiu Mereuţă Educaţia Fizică Scolară – abordări metodice - Ed. VALINEX, Chişinău, Republica Moldova, ISBN 978-9975-68-101-8; 2008 </w:t>
            </w:r>
          </w:p>
          <w:p w14:paraId="4C0CC881" w14:textId="77777777" w:rsidR="009D37C2" w:rsidRDefault="009D37C2" w:rsidP="009D3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Claudiu Mereuţă, Atletism – Scoala Alergării, Ed. VALINEX, Chişinău, Republica Moldova, ISBN 978-9975-68- 078-3; 2008 </w:t>
            </w:r>
          </w:p>
          <w:p w14:paraId="2174DAC0" w14:textId="1F8519D5" w:rsidR="009D37C2" w:rsidRDefault="009D37C2" w:rsidP="009D3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Claudiu Mereuţă, Atletism – Sărituri, Ed. VALINEX, Chişinău, Republica Moldova, ISBN 978-9975-68-126-1; 2009</w:t>
            </w:r>
          </w:p>
          <w:p w14:paraId="45C12C90" w14:textId="77777777" w:rsidR="009D37C2" w:rsidRDefault="009D37C2" w:rsidP="009D3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Claudiu Mereuţă, Atletism – Aruncări, Galaţi University Press, ISBN 978-606-8008-94-3, 136, pag; 2010 </w:t>
            </w:r>
          </w:p>
          <w:p w14:paraId="1ED76FD9" w14:textId="77777777" w:rsidR="009D37C2" w:rsidRDefault="009D37C2" w:rsidP="009D3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Pop N - Atletism – metodica predării Ed. Universitatea ’’Dunărea de Jos’’ Galaţi 2001 </w:t>
            </w:r>
          </w:p>
          <w:p w14:paraId="5F6F8B10" w14:textId="6FDC7095" w:rsidR="00B44140" w:rsidRPr="00673CBF" w:rsidRDefault="009D37C2" w:rsidP="009D37C2">
            <w:pPr>
              <w:pStyle w:val="Default"/>
              <w:rPr>
                <w:sz w:val="20"/>
                <w:lang w:val="ro-RO"/>
              </w:rPr>
            </w:pPr>
            <w:r>
              <w:rPr>
                <w:sz w:val="20"/>
                <w:szCs w:val="20"/>
              </w:rPr>
              <w:t xml:space="preserve">7. Pop N. - Teoria şi metodica atletismului Ed. Universitatea ’’Dunărea de Jos’’ Galaţi 2002 </w:t>
            </w:r>
          </w:p>
        </w:tc>
      </w:tr>
      <w:tr w:rsidR="00B44140" w:rsidRPr="00673CBF" w14:paraId="3174F2AD" w14:textId="77777777" w:rsidTr="001D7C9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F55F3B" w:rsidRPr="00673CBF" w14:paraId="36C525DC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8E95B6" w14:textId="1730714B" w:rsidR="00F55F3B" w:rsidRPr="00673CBF" w:rsidRDefault="00F55F3B" w:rsidP="00535675">
            <w:pPr>
              <w:pStyle w:val="Default"/>
              <w:rPr>
                <w:b/>
                <w:sz w:val="20"/>
                <w:lang w:val="ro-RO"/>
              </w:rPr>
            </w:pPr>
            <w:r>
              <w:rPr>
                <w:sz w:val="20"/>
                <w:szCs w:val="20"/>
              </w:rPr>
              <w:t xml:space="preserve">Metodica predării: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A9D6C" w14:textId="77777777" w:rsidR="00F55F3B" w:rsidRDefault="00F55F3B" w:rsidP="00F55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Explicaţia şi demonstraţia </w:t>
            </w:r>
          </w:p>
          <w:p w14:paraId="6F12502A" w14:textId="3E975655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61D8E5D3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F55F3B" w:rsidRPr="00673CBF" w14:paraId="058D2CB6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4A3533" w14:textId="345BC9FE" w:rsidR="00F55F3B" w:rsidRPr="00673CBF" w:rsidRDefault="00F55F3B" w:rsidP="00535675">
            <w:pPr>
              <w:pStyle w:val="Default"/>
              <w:rPr>
                <w:b/>
                <w:sz w:val="20"/>
                <w:lang w:val="ro-RO"/>
              </w:rPr>
            </w:pPr>
            <w:r>
              <w:rPr>
                <w:sz w:val="20"/>
                <w:szCs w:val="20"/>
              </w:rPr>
              <w:t xml:space="preserve">- şcoala alergării;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BBEB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00028D0A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F55F3B" w:rsidRPr="00673CBF" w14:paraId="6C58E185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0048E59E" w:rsidR="00F55F3B" w:rsidRPr="00673CBF" w:rsidRDefault="00F55F3B" w:rsidP="00535675">
            <w:pPr>
              <w:pStyle w:val="Default"/>
              <w:rPr>
                <w:b/>
                <w:sz w:val="20"/>
                <w:lang w:val="ro-RO"/>
              </w:rPr>
            </w:pPr>
            <w:r>
              <w:rPr>
                <w:sz w:val="20"/>
                <w:szCs w:val="20"/>
              </w:rPr>
              <w:t xml:space="preserve">- săritura în lungime cu 1 ½;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8956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7CE96A4F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F55F3B" w:rsidRPr="00673CBF" w14:paraId="6B431AEC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02ABFF3C" w:rsidR="00F55F3B" w:rsidRPr="00673CBF" w:rsidRDefault="00F55F3B" w:rsidP="00535675">
            <w:pPr>
              <w:pStyle w:val="Default"/>
              <w:rPr>
                <w:b/>
                <w:sz w:val="20"/>
                <w:lang w:val="ro-RO"/>
              </w:rPr>
            </w:pPr>
            <w:r>
              <w:rPr>
                <w:sz w:val="20"/>
                <w:szCs w:val="20"/>
              </w:rPr>
              <w:t xml:space="preserve">aruncarea greutăţii – procedeul cu săltare;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466D2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21A042F3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F55F3B" w:rsidRPr="0059129F" w14:paraId="0AE48316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61CBC388" w:rsidR="00F55F3B" w:rsidRPr="00535675" w:rsidRDefault="00F55F3B" w:rsidP="005356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35675">
              <w:rPr>
                <w:sz w:val="20"/>
                <w:szCs w:val="20"/>
              </w:rPr>
              <w:t xml:space="preserve">alergarea de ştafetă (toate procedeele);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941E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1C353B6C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F55F3B" w:rsidRPr="00673CBF" w14:paraId="7B685669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6119123E" w:rsidR="00F55F3B" w:rsidRPr="00535675" w:rsidRDefault="00F55F3B" w:rsidP="005356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35675">
              <w:rPr>
                <w:sz w:val="20"/>
                <w:szCs w:val="20"/>
              </w:rPr>
              <w:t xml:space="preserve">aruncarea suliţei;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05E4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41355B3A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F55F3B" w:rsidRPr="00673CBF" w14:paraId="1CB650B2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C7FA32" w14:textId="7E8C2747" w:rsidR="00F55F3B" w:rsidRPr="00673CBF" w:rsidRDefault="00F55F3B" w:rsidP="00535675">
            <w:pPr>
              <w:pStyle w:val="Default"/>
              <w:rPr>
                <w:b/>
                <w:sz w:val="20"/>
                <w:lang w:val="ro-RO"/>
              </w:rPr>
            </w:pPr>
            <w:r>
              <w:rPr>
                <w:sz w:val="20"/>
                <w:szCs w:val="20"/>
              </w:rPr>
              <w:t xml:space="preserve">- aruncarea discului;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3A56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DEC" w14:textId="64F2A1E5" w:rsidR="00F55F3B" w:rsidRPr="00673CBF" w:rsidRDefault="00791BB4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F55F3B" w:rsidRPr="00673CBF" w14:paraId="387B7C22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C3D17E" w14:textId="491B43FB" w:rsidR="00F55F3B" w:rsidRDefault="00F55F3B" w:rsidP="00F55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triplusalt;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90A4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18" w14:textId="4B39CA33" w:rsidR="00F55F3B" w:rsidRDefault="00791BB4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F55F3B" w:rsidRPr="00F55F3B" w14:paraId="1AA2F482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8EBE06" w14:textId="61B7F0E7" w:rsidR="00F55F3B" w:rsidRPr="00F55F3B" w:rsidRDefault="00F55F3B" w:rsidP="00F55F3B">
            <w:pPr>
              <w:pStyle w:val="Default"/>
              <w:rPr>
                <w:sz w:val="20"/>
                <w:szCs w:val="20"/>
                <w:lang w:val="it-IT"/>
              </w:rPr>
            </w:pPr>
            <w:r w:rsidRPr="00F55F3B">
              <w:rPr>
                <w:sz w:val="20"/>
                <w:szCs w:val="20"/>
                <w:lang w:val="it-IT"/>
              </w:rPr>
              <w:t xml:space="preserve">Măsurători pe teren şi instalaţii aferente probelor studiate.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B7EE" w14:textId="77777777" w:rsidR="00F55F3B" w:rsidRPr="00673CBF" w:rsidRDefault="00F55F3B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7CE" w14:textId="030ED19C" w:rsidR="00F55F3B" w:rsidRDefault="00791BB4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</w:t>
            </w:r>
          </w:p>
        </w:tc>
      </w:tr>
      <w:tr w:rsidR="0059129F" w:rsidRPr="00673CBF" w14:paraId="57A806B1" w14:textId="77777777" w:rsidTr="001D7C91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65EFE0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30D8B954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1.</w:t>
            </w:r>
            <w:r w:rsidRPr="009D37C2">
              <w:rPr>
                <w:sz w:val="20"/>
                <w:szCs w:val="20"/>
                <w:lang w:val="ro-RO"/>
              </w:rPr>
              <w:tab/>
              <w:t>Atanasiu C. Particularități de creștere la copii și juniori și valorificarea lor în antrenamentul sportiv // Antrenamentul sportiv modern, București, 1993.</w:t>
            </w:r>
          </w:p>
          <w:p w14:paraId="054A958C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2.</w:t>
            </w:r>
            <w:r w:rsidRPr="009D37C2">
              <w:rPr>
                <w:sz w:val="20"/>
                <w:szCs w:val="20"/>
                <w:lang w:val="ro-RO"/>
              </w:rPr>
              <w:tab/>
              <w:t xml:space="preserve"> Butnariu M. Organizarea sctivităților sportiv-recreative. Editura Universității din Pitești, 2001</w:t>
            </w:r>
          </w:p>
          <w:p w14:paraId="1957E105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3.</w:t>
            </w:r>
            <w:r w:rsidRPr="009D37C2">
              <w:rPr>
                <w:sz w:val="20"/>
                <w:szCs w:val="20"/>
                <w:lang w:val="ro-RO"/>
              </w:rPr>
              <w:tab/>
              <w:t xml:space="preserve">Giani T. Timpul liber. Editura Politică, București, 1995 </w:t>
            </w:r>
          </w:p>
          <w:p w14:paraId="5B604964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4.</w:t>
            </w:r>
            <w:r w:rsidRPr="009D37C2">
              <w:rPr>
                <w:sz w:val="20"/>
                <w:szCs w:val="20"/>
                <w:lang w:val="ro-RO"/>
              </w:rPr>
              <w:tab/>
              <w:t>Nastase D.V. Timpul liber și activitățile recreative. Editura Universității din Pitești, 2004</w:t>
            </w:r>
          </w:p>
          <w:p w14:paraId="17EC7399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5.</w:t>
            </w:r>
            <w:r w:rsidRPr="009D37C2">
              <w:rPr>
                <w:sz w:val="20"/>
                <w:szCs w:val="20"/>
                <w:lang w:val="ro-RO"/>
              </w:rPr>
              <w:tab/>
              <w:t>Ploeșteanu C. Activități de timp liber. Editura fundației universitare"Dunărea de Jos",Galați</w:t>
            </w:r>
          </w:p>
          <w:p w14:paraId="651B6821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6.</w:t>
            </w:r>
            <w:r w:rsidRPr="009D37C2">
              <w:rPr>
                <w:sz w:val="20"/>
                <w:szCs w:val="20"/>
                <w:lang w:val="ro-RO"/>
              </w:rPr>
              <w:tab/>
              <w:t>Povestca L. Atletism – curs de bază. Chișinău: S.N. 2020, 222 p.</w:t>
            </w:r>
          </w:p>
          <w:p w14:paraId="6776B8FD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7.</w:t>
            </w:r>
            <w:r w:rsidRPr="009D37C2">
              <w:rPr>
                <w:sz w:val="20"/>
                <w:szCs w:val="20"/>
                <w:lang w:val="ro-RO"/>
              </w:rPr>
              <w:tab/>
              <w:t>Samuel Pfeifer Sănătate cu orice preț. Editura Agape, Făgăraș, 2005</w:t>
            </w:r>
          </w:p>
          <w:p w14:paraId="50A3BD8B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8.</w:t>
            </w:r>
            <w:r w:rsidRPr="009D37C2">
              <w:rPr>
                <w:sz w:val="20"/>
                <w:szCs w:val="20"/>
                <w:lang w:val="ro-RO"/>
              </w:rPr>
              <w:tab/>
              <w:t xml:space="preserve">Triboi V. Metodologia sportului pentru toți. Editura UTM, Chișinău, 2012 </w:t>
            </w:r>
          </w:p>
          <w:p w14:paraId="34AB4C19" w14:textId="77777777" w:rsidR="009D37C2" w:rsidRPr="009D37C2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9.</w:t>
            </w:r>
            <w:r w:rsidRPr="009D37C2">
              <w:rPr>
                <w:sz w:val="20"/>
                <w:szCs w:val="20"/>
                <w:lang w:val="ro-RO"/>
              </w:rPr>
              <w:tab/>
              <w:t xml:space="preserve">Vreza E. Omul, joaca și distracția. Editura Științifică și Enciclopedică, București, 1999 </w:t>
            </w:r>
          </w:p>
          <w:p w14:paraId="79B063E6" w14:textId="2A932351" w:rsidR="0059129F" w:rsidRPr="00673CBF" w:rsidRDefault="009D37C2" w:rsidP="009D3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9D37C2">
              <w:rPr>
                <w:sz w:val="20"/>
                <w:szCs w:val="20"/>
                <w:lang w:val="ro-RO"/>
              </w:rPr>
              <w:t>10.</w:t>
            </w:r>
            <w:r w:rsidRPr="009D37C2">
              <w:rPr>
                <w:sz w:val="20"/>
                <w:szCs w:val="20"/>
                <w:lang w:val="ro-RO"/>
              </w:rPr>
              <w:tab/>
              <w:t>Vlădică Gh. Suducația fizică și sportul de masă. Editura Stadion, București, 1972</w:t>
            </w:r>
          </w:p>
          <w:p w14:paraId="7EF574BF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298CCFE1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1A0FB465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67884F5F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7359D0B1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29F8451" w14:textId="77777777" w:rsidR="00791BB4" w:rsidRDefault="00791BB4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17CD767E" w14:textId="77777777" w:rsidR="00791BB4" w:rsidRDefault="00791BB4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0F84D6C8" w14:textId="77777777" w:rsidR="00791BB4" w:rsidRPr="00673CBF" w:rsidRDefault="00791BB4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0A247C" w14:paraId="03AB1229" w14:textId="77777777" w:rsidTr="003E1446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>9. Coroborarea conţinuturilor disciplinei cu aşteptările reprezentanţilor comunităţii epistemice, asociaţiilor profesionale şi angajatori reprezentativi din domeniul aferent programului</w:t>
            </w:r>
          </w:p>
        </w:tc>
      </w:tr>
      <w:tr w:rsidR="00273CD2" w:rsidRPr="000A247C" w14:paraId="4BAF615A" w14:textId="77777777" w:rsidTr="003E1446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6DD" w14:textId="77777777" w:rsidR="00791BB4" w:rsidRPr="00791BB4" w:rsidRDefault="00791BB4" w:rsidP="00791BB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91BB4">
              <w:rPr>
                <w:sz w:val="20"/>
                <w:lang w:val="ro-RO"/>
              </w:rPr>
              <w:t>manifestarea unor atitudini pozitive şi responsabile faţă de fenomenul de însuşire, consolidare şi perfecţionare,</w:t>
            </w:r>
          </w:p>
          <w:p w14:paraId="5F04846F" w14:textId="77777777" w:rsidR="00791BB4" w:rsidRPr="00791BB4" w:rsidRDefault="00791BB4" w:rsidP="00791BB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91BB4">
              <w:rPr>
                <w:sz w:val="20"/>
                <w:lang w:val="ro-RO"/>
              </w:rPr>
              <w:t>a probelor atletice cu posibilităţi de demonstrare şi abordarea problemelor de pe tărâmul cunoaşterii ştiinţifice</w:t>
            </w:r>
          </w:p>
          <w:p w14:paraId="4B598298" w14:textId="77777777" w:rsidR="00791BB4" w:rsidRPr="00791BB4" w:rsidRDefault="00791BB4" w:rsidP="00791BB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91BB4">
              <w:rPr>
                <w:sz w:val="20"/>
                <w:lang w:val="ro-RO"/>
              </w:rPr>
              <w:t>▪ identificarea termenilor specifici disciplinei, a relaţiilor, proceselor, precum şi a conexiunilor aferente;</w:t>
            </w:r>
          </w:p>
          <w:p w14:paraId="43F3ED1E" w14:textId="77777777" w:rsidR="00791BB4" w:rsidRPr="00791BB4" w:rsidRDefault="00791BB4" w:rsidP="00791BB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91BB4">
              <w:rPr>
                <w:sz w:val="20"/>
                <w:lang w:val="ro-RO"/>
              </w:rPr>
              <w:t>▪ utilizarea corectă a termenilor de specialitate;</w:t>
            </w:r>
          </w:p>
          <w:p w14:paraId="7FDC60F3" w14:textId="77777777" w:rsidR="00791BB4" w:rsidRPr="00791BB4" w:rsidRDefault="00791BB4" w:rsidP="00791BB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91BB4">
              <w:rPr>
                <w:sz w:val="20"/>
                <w:lang w:val="ro-RO"/>
              </w:rPr>
              <w:t>▪ definirea conceptelor şi a cunoştinţelor generale, necesare profesiunii/disciplinei</w:t>
            </w:r>
          </w:p>
          <w:p w14:paraId="44804E4D" w14:textId="77777777" w:rsidR="00791BB4" w:rsidRPr="00791BB4" w:rsidRDefault="00791BB4" w:rsidP="00791BB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91BB4">
              <w:rPr>
                <w:sz w:val="20"/>
                <w:lang w:val="ro-RO"/>
              </w:rPr>
              <w:t>▪ capacitatea de adaptare la noi situaţii; proiectarea şi evaluarea activităţilor practice specifice în scopul</w:t>
            </w:r>
          </w:p>
          <w:p w14:paraId="54E4612C" w14:textId="0948BBEA" w:rsidR="00273CD2" w:rsidRPr="00673CBF" w:rsidRDefault="00791BB4" w:rsidP="00791BB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91BB4">
              <w:rPr>
                <w:sz w:val="20"/>
                <w:lang w:val="ro-RO"/>
              </w:rPr>
              <w:t>dezvoltării capacităţii de organizare şi planificare, de analiză şi sinteză.</w:t>
            </w:r>
          </w:p>
          <w:p w14:paraId="5870AA4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75404E3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F055C3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22369C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3E1446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0DE72C7C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br w:type="page"/>
            </w: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3E1446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9514B6" w:rsidRPr="000A247C" w14:paraId="553AE663" w14:textId="77777777" w:rsidTr="00893BD4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4FFD9AC" w14:textId="76C5650C" w:rsidR="009514B6" w:rsidRPr="009514B6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9514B6">
              <w:rPr>
                <w:sz w:val="20"/>
                <w:szCs w:val="20"/>
                <w:lang w:val="ro-RO"/>
              </w:rPr>
              <w:t>Evaluarea studenților va fi continuă pe parcursul semestrului, astfel că se va susține un proiect individual care constă în prezentarea unui referat și o lucrare de curs, astfel încât sunt testate cunoștințele abilitățile, dar și competențele studentului.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A91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9C6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9514B6" w:rsidRPr="009514B6" w14:paraId="1F5DB2E9" w14:textId="77777777" w:rsidTr="00893BD4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C6A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71604B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24B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82A" w14:textId="19CF7DA9" w:rsidR="009514B6" w:rsidRPr="00673CBF" w:rsidRDefault="00477F5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80%</w:t>
            </w:r>
          </w:p>
        </w:tc>
      </w:tr>
      <w:tr w:rsidR="00796A8B" w:rsidRPr="00673CBF" w14:paraId="27ACD5F3" w14:textId="77777777" w:rsidTr="00875AE9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483960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D982" w14:textId="7C9DEE02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44B95">
              <w:rPr>
                <w:noProof/>
                <w:sz w:val="20"/>
                <w:szCs w:val="20"/>
              </w:rPr>
              <w:t>Studenții au obligația să participe activ la seminar</w:t>
            </w:r>
            <w:r>
              <w:rPr>
                <w:noProof/>
                <w:sz w:val="20"/>
                <w:szCs w:val="20"/>
              </w:rPr>
              <w:t>e</w:t>
            </w:r>
            <w:r w:rsidRPr="00744B95">
              <w:rPr>
                <w:noProof/>
                <w:sz w:val="20"/>
                <w:szCs w:val="20"/>
              </w:rPr>
              <w:t>, să se implice în discutarea studiilor de caz prezentate la seminar.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E54EC" w14:textId="0CEA8292" w:rsidR="00796A8B" w:rsidRPr="00673CBF" w:rsidRDefault="00D15F1C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20%</w:t>
            </w:r>
          </w:p>
        </w:tc>
      </w:tr>
      <w:tr w:rsidR="00796A8B" w:rsidRPr="00673CBF" w14:paraId="562F4666" w14:textId="77777777" w:rsidTr="00875AE9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0D3AC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16CC2C0" w14:textId="77777777" w:rsidTr="003E1446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10.6 Standard minim de performanţă</w:t>
            </w:r>
          </w:p>
        </w:tc>
      </w:tr>
      <w:tr w:rsidR="00273CD2" w:rsidRPr="00673CBF" w14:paraId="44684351" w14:textId="77777777" w:rsidTr="003E1446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126" w14:textId="77777777" w:rsidR="00273CD2" w:rsidRPr="00673CBF" w:rsidRDefault="00273CD2" w:rsidP="003E1446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7A7685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3E1446">
        <w:tc>
          <w:tcPr>
            <w:tcW w:w="2448" w:type="dxa"/>
          </w:tcPr>
          <w:p w14:paraId="7BD56FB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3E1446">
        <w:tc>
          <w:tcPr>
            <w:tcW w:w="2448" w:type="dxa"/>
          </w:tcPr>
          <w:p w14:paraId="1D86B8D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46E34CC" w14:textId="1A6EF1B1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22EC596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602E1EA7" w14:textId="2D11AEE2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645AD7E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0C191CE6" w14:textId="114206F5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7E522EC5" w14:textId="77777777" w:rsidTr="003E1446">
        <w:tc>
          <w:tcPr>
            <w:tcW w:w="2448" w:type="dxa"/>
          </w:tcPr>
          <w:p w14:paraId="69575B2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3E1446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222759" w14:paraId="23367E96" w14:textId="77777777" w:rsidTr="003E1446">
        <w:tc>
          <w:tcPr>
            <w:tcW w:w="4428" w:type="dxa"/>
            <w:gridSpan w:val="2"/>
          </w:tcPr>
          <w:p w14:paraId="1609E352" w14:textId="543D4E99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2188F19" w14:textId="2D3AC1C2" w:rsidR="00F54BF9" w:rsidRPr="00673CBF" w:rsidRDefault="00F54BF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222759" w14:paraId="3C029331" w14:textId="77777777" w:rsidTr="003E1446">
        <w:tc>
          <w:tcPr>
            <w:tcW w:w="4428" w:type="dxa"/>
            <w:gridSpan w:val="2"/>
          </w:tcPr>
          <w:p w14:paraId="7CA3056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17D190BA" w14:textId="77777777" w:rsidR="006F1F63" w:rsidRPr="00CC06F2" w:rsidRDefault="006F1F63" w:rsidP="001B5A97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6DDF" w14:textId="77777777" w:rsidR="00D670CA" w:rsidRDefault="00D670CA" w:rsidP="00273CD2">
      <w:pPr>
        <w:spacing w:line="240" w:lineRule="auto"/>
      </w:pPr>
      <w:r>
        <w:separator/>
      </w:r>
    </w:p>
  </w:endnote>
  <w:endnote w:type="continuationSeparator" w:id="0">
    <w:p w14:paraId="06606991" w14:textId="77777777" w:rsidR="00D670CA" w:rsidRDefault="00D670CA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CC7D" w14:textId="77777777" w:rsidR="00D670CA" w:rsidRDefault="00D670CA" w:rsidP="00273CD2">
      <w:pPr>
        <w:spacing w:line="240" w:lineRule="auto"/>
      </w:pPr>
      <w:r>
        <w:separator/>
      </w:r>
    </w:p>
  </w:footnote>
  <w:footnote w:type="continuationSeparator" w:id="0">
    <w:p w14:paraId="1DE78FA5" w14:textId="77777777" w:rsidR="00D670CA" w:rsidRDefault="00D670CA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67D"/>
    <w:multiLevelType w:val="hybridMultilevel"/>
    <w:tmpl w:val="DA1625A6"/>
    <w:lvl w:ilvl="0" w:tplc="675E08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591D"/>
    <w:multiLevelType w:val="hybridMultilevel"/>
    <w:tmpl w:val="C5C49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B12D4"/>
    <w:multiLevelType w:val="hybridMultilevel"/>
    <w:tmpl w:val="3D685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D77A6"/>
    <w:multiLevelType w:val="hybridMultilevel"/>
    <w:tmpl w:val="E48C7A5C"/>
    <w:lvl w:ilvl="0" w:tplc="F956E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97208"/>
    <w:multiLevelType w:val="hybridMultilevel"/>
    <w:tmpl w:val="9F9C96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64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3891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776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030883">
    <w:abstractNumId w:val="1"/>
  </w:num>
  <w:num w:numId="5" w16cid:durableId="1489980718">
    <w:abstractNumId w:val="0"/>
  </w:num>
  <w:num w:numId="6" w16cid:durableId="799304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878100">
    <w:abstractNumId w:val="5"/>
  </w:num>
  <w:num w:numId="8" w16cid:durableId="1180512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2"/>
    <w:rsid w:val="00027DC2"/>
    <w:rsid w:val="000A247C"/>
    <w:rsid w:val="000A40C5"/>
    <w:rsid w:val="000B72CE"/>
    <w:rsid w:val="000C1C3E"/>
    <w:rsid w:val="000F6841"/>
    <w:rsid w:val="001A17B9"/>
    <w:rsid w:val="001A1AFF"/>
    <w:rsid w:val="001B5A97"/>
    <w:rsid w:val="001D7C91"/>
    <w:rsid w:val="00222759"/>
    <w:rsid w:val="00242906"/>
    <w:rsid w:val="00273CD2"/>
    <w:rsid w:val="00321CD5"/>
    <w:rsid w:val="0041501F"/>
    <w:rsid w:val="004454DB"/>
    <w:rsid w:val="00477F52"/>
    <w:rsid w:val="00535675"/>
    <w:rsid w:val="005861C9"/>
    <w:rsid w:val="0059129F"/>
    <w:rsid w:val="005938DB"/>
    <w:rsid w:val="005B3151"/>
    <w:rsid w:val="006D2669"/>
    <w:rsid w:val="006D7433"/>
    <w:rsid w:val="006F1F63"/>
    <w:rsid w:val="006F5161"/>
    <w:rsid w:val="007715D5"/>
    <w:rsid w:val="00791BB4"/>
    <w:rsid w:val="00796A8B"/>
    <w:rsid w:val="007F7202"/>
    <w:rsid w:val="00912732"/>
    <w:rsid w:val="00947A70"/>
    <w:rsid w:val="009514B6"/>
    <w:rsid w:val="009A39C3"/>
    <w:rsid w:val="009D37C2"/>
    <w:rsid w:val="00A3523F"/>
    <w:rsid w:val="00A8424C"/>
    <w:rsid w:val="00A918F0"/>
    <w:rsid w:val="00AD06EB"/>
    <w:rsid w:val="00AF7041"/>
    <w:rsid w:val="00B02254"/>
    <w:rsid w:val="00B44140"/>
    <w:rsid w:val="00B70BC1"/>
    <w:rsid w:val="00B87F2C"/>
    <w:rsid w:val="00BD0291"/>
    <w:rsid w:val="00BE3754"/>
    <w:rsid w:val="00BE3897"/>
    <w:rsid w:val="00CA7234"/>
    <w:rsid w:val="00CC06F2"/>
    <w:rsid w:val="00CE4E07"/>
    <w:rsid w:val="00D15F1C"/>
    <w:rsid w:val="00D54B9A"/>
    <w:rsid w:val="00D66B95"/>
    <w:rsid w:val="00D670CA"/>
    <w:rsid w:val="00DC7A5A"/>
    <w:rsid w:val="00E314CE"/>
    <w:rsid w:val="00EA4588"/>
    <w:rsid w:val="00EB2015"/>
    <w:rsid w:val="00F54BF9"/>
    <w:rsid w:val="00F55F3B"/>
    <w:rsid w:val="00F67D5F"/>
    <w:rsid w:val="00FE02B9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character" w:styleId="Hyperlink">
    <w:name w:val="Hyperlink"/>
    <w:rsid w:val="001A17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CD5"/>
    <w:pPr>
      <w:ind w:left="720"/>
      <w:contextualSpacing/>
    </w:pPr>
  </w:style>
  <w:style w:type="paragraph" w:customStyle="1" w:styleId="Default">
    <w:name w:val="Default"/>
    <w:rsid w:val="00CE4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F5CF-5CED-464C-82AD-61C48193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1349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22</cp:revision>
  <cp:lastPrinted>2024-02-13T07:22:00Z</cp:lastPrinted>
  <dcterms:created xsi:type="dcterms:W3CDTF">2024-02-13T11:09:00Z</dcterms:created>
  <dcterms:modified xsi:type="dcterms:W3CDTF">2024-04-05T09:18:00Z</dcterms:modified>
</cp:coreProperties>
</file>