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A7A7" w14:textId="77777777" w:rsidR="00753B3D" w:rsidRDefault="004A6AD0">
      <w:pPr>
        <w:pStyle w:val="Title"/>
      </w:pPr>
      <w:bookmarkStart w:id="0" w:name="FIŞA_DISCIPLINEI"/>
      <w:bookmarkEnd w:id="0"/>
      <w:r>
        <w:t>FIŞA</w:t>
      </w:r>
      <w:r>
        <w:rPr>
          <w:spacing w:val="-4"/>
        </w:rPr>
        <w:t xml:space="preserve"> </w:t>
      </w:r>
      <w:r>
        <w:t>DISCIPLINEI</w:t>
      </w:r>
    </w:p>
    <w:p w14:paraId="76059B50" w14:textId="77777777" w:rsidR="00753B3D" w:rsidRDefault="00753B3D">
      <w:pPr>
        <w:spacing w:before="3"/>
        <w:rPr>
          <w:b/>
          <w:sz w:val="1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6483"/>
      </w:tblGrid>
      <w:tr w:rsidR="00753B3D" w14:paraId="1C3556F4" w14:textId="77777777">
        <w:trPr>
          <w:trHeight w:val="223"/>
        </w:trPr>
        <w:tc>
          <w:tcPr>
            <w:tcW w:w="9835" w:type="dxa"/>
            <w:gridSpan w:val="2"/>
            <w:tcBorders>
              <w:top w:val="nil"/>
              <w:left w:val="nil"/>
              <w:right w:val="nil"/>
            </w:tcBorders>
          </w:tcPr>
          <w:p w14:paraId="5024509C" w14:textId="77777777" w:rsidR="00753B3D" w:rsidRDefault="004A6AD0">
            <w:pPr>
              <w:pStyle w:val="TableParagraph"/>
              <w:spacing w:line="20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 program</w:t>
            </w:r>
          </w:p>
        </w:tc>
      </w:tr>
      <w:tr w:rsidR="00753B3D" w14:paraId="36E309D2" w14:textId="77777777">
        <w:trPr>
          <w:trHeight w:val="230"/>
        </w:trPr>
        <w:tc>
          <w:tcPr>
            <w:tcW w:w="3352" w:type="dxa"/>
          </w:tcPr>
          <w:p w14:paraId="45557FCB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 de învăţământ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3" w:type="dxa"/>
          </w:tcPr>
          <w:p w14:paraId="7C146E93" w14:textId="77777777" w:rsidR="00753B3D" w:rsidRDefault="004A6AD0" w:rsidP="00023CD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"Dunărea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Jos"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753B3D" w14:paraId="7FA22C75" w14:textId="77777777">
        <w:trPr>
          <w:trHeight w:val="230"/>
        </w:trPr>
        <w:tc>
          <w:tcPr>
            <w:tcW w:w="3352" w:type="dxa"/>
          </w:tcPr>
          <w:p w14:paraId="3EFC800D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3" w:type="dxa"/>
          </w:tcPr>
          <w:p w14:paraId="77C9467D" w14:textId="0CC04718" w:rsidR="00753B3D" w:rsidRDefault="003624D7" w:rsidP="00023CD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Transfrontalieră</w:t>
            </w:r>
          </w:p>
        </w:tc>
      </w:tr>
      <w:tr w:rsidR="00753B3D" w14:paraId="18DEE523" w14:textId="77777777">
        <w:trPr>
          <w:trHeight w:val="230"/>
        </w:trPr>
        <w:tc>
          <w:tcPr>
            <w:tcW w:w="3352" w:type="dxa"/>
          </w:tcPr>
          <w:p w14:paraId="0B9078DF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3" w:type="dxa"/>
          </w:tcPr>
          <w:p w14:paraId="4079B9EF" w14:textId="693E57A8" w:rsidR="00753B3D" w:rsidRDefault="003624D7" w:rsidP="003624D7">
            <w:pPr>
              <w:pStyle w:val="TableParagraph"/>
              <w:spacing w:line="210" w:lineRule="exact"/>
              <w:ind w:right="1004"/>
              <w:rPr>
                <w:b/>
                <w:sz w:val="20"/>
              </w:rPr>
            </w:pPr>
            <w:r>
              <w:rPr>
                <w:b/>
                <w:sz w:val="20"/>
              </w:rPr>
              <w:t>Departamentul de Ştiintele vieţii</w:t>
            </w:r>
          </w:p>
        </w:tc>
      </w:tr>
      <w:tr w:rsidR="00753B3D" w14:paraId="332548B9" w14:textId="77777777">
        <w:trPr>
          <w:trHeight w:val="230"/>
        </w:trPr>
        <w:tc>
          <w:tcPr>
            <w:tcW w:w="3352" w:type="dxa"/>
          </w:tcPr>
          <w:p w14:paraId="3A0924FD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1.4 Domeniul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3" w:type="dxa"/>
          </w:tcPr>
          <w:p w14:paraId="0BDCDD5F" w14:textId="77777777" w:rsidR="00753B3D" w:rsidRDefault="004A6AD0" w:rsidP="003624D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EDUCAŢIE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FIZICA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SPORT</w:t>
            </w:r>
          </w:p>
        </w:tc>
      </w:tr>
      <w:tr w:rsidR="00753B3D" w14:paraId="738DCB1F" w14:textId="77777777">
        <w:trPr>
          <w:trHeight w:val="230"/>
        </w:trPr>
        <w:tc>
          <w:tcPr>
            <w:tcW w:w="3352" w:type="dxa"/>
          </w:tcPr>
          <w:p w14:paraId="3863B86D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1.5 Ciclul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3" w:type="dxa"/>
          </w:tcPr>
          <w:p w14:paraId="64A6F18E" w14:textId="17B5B1AF" w:rsidR="00753B3D" w:rsidRDefault="003624D7" w:rsidP="003624D7">
            <w:pPr>
              <w:pStyle w:val="TableParagraph"/>
              <w:spacing w:line="210" w:lineRule="exact"/>
              <w:ind w:left="0" w:right="1003"/>
              <w:rPr>
                <w:sz w:val="20"/>
              </w:rPr>
            </w:pPr>
            <w:r>
              <w:rPr>
                <w:sz w:val="20"/>
              </w:rPr>
              <w:t xml:space="preserve"> Ciclul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LICENTA</w:t>
            </w:r>
          </w:p>
        </w:tc>
      </w:tr>
      <w:tr w:rsidR="00753B3D" w14:paraId="173CA943" w14:textId="77777777">
        <w:trPr>
          <w:trHeight w:val="230"/>
        </w:trPr>
        <w:tc>
          <w:tcPr>
            <w:tcW w:w="3352" w:type="dxa"/>
          </w:tcPr>
          <w:p w14:paraId="21B64BBD" w14:textId="77777777" w:rsidR="00753B3D" w:rsidRDefault="004A6AD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3" w:type="dxa"/>
          </w:tcPr>
          <w:p w14:paraId="698465A7" w14:textId="54EBE6A0" w:rsidR="00753B3D" w:rsidRDefault="004A6AD0" w:rsidP="003624D7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Educaţie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fizică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sportiv</w:t>
            </w:r>
            <w:r w:rsidR="003624D7">
              <w:rPr>
                <w:b/>
                <w:sz w:val="20"/>
              </w:rPr>
              <w:t>ă (la Chişinău)</w:t>
            </w:r>
          </w:p>
        </w:tc>
      </w:tr>
    </w:tbl>
    <w:p w14:paraId="0D3630E8" w14:textId="77777777" w:rsidR="00753B3D" w:rsidRDefault="00753B3D">
      <w:pPr>
        <w:spacing w:before="2"/>
        <w:rPr>
          <w:b/>
          <w:sz w:val="16"/>
        </w:rPr>
      </w:pPr>
    </w:p>
    <w:p w14:paraId="72FEE548" w14:textId="77777777" w:rsidR="00753B3D" w:rsidRDefault="004A6AD0">
      <w:pPr>
        <w:pStyle w:val="ListParagraph"/>
        <w:numPr>
          <w:ilvl w:val="0"/>
          <w:numId w:val="5"/>
        </w:numPr>
        <w:tabs>
          <w:tab w:val="left" w:pos="441"/>
        </w:tabs>
        <w:spacing w:before="92" w:after="2"/>
        <w:ind w:hanging="201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540"/>
        <w:gridCol w:w="180"/>
        <w:gridCol w:w="720"/>
        <w:gridCol w:w="360"/>
        <w:gridCol w:w="541"/>
        <w:gridCol w:w="1981"/>
        <w:gridCol w:w="1081"/>
        <w:gridCol w:w="2161"/>
        <w:gridCol w:w="540"/>
      </w:tblGrid>
      <w:tr w:rsidR="00753B3D" w14:paraId="6A49DB91" w14:textId="77777777">
        <w:trPr>
          <w:trHeight w:val="480"/>
        </w:trPr>
        <w:tc>
          <w:tcPr>
            <w:tcW w:w="2396" w:type="dxa"/>
            <w:gridSpan w:val="3"/>
          </w:tcPr>
          <w:p w14:paraId="37AEF36B" w14:textId="77777777" w:rsidR="00753B3D" w:rsidRDefault="004A6AD0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Denumirea disciplinei</w:t>
            </w:r>
          </w:p>
        </w:tc>
        <w:tc>
          <w:tcPr>
            <w:tcW w:w="7384" w:type="dxa"/>
            <w:gridSpan w:val="7"/>
          </w:tcPr>
          <w:p w14:paraId="4DBD17E0" w14:textId="77777777" w:rsidR="00753B3D" w:rsidRDefault="004A6AD0" w:rsidP="003624D7">
            <w:pPr>
              <w:pStyle w:val="TableParagraph"/>
              <w:spacing w:line="248" w:lineRule="exact"/>
              <w:ind w:right="3205"/>
              <w:rPr>
                <w:b/>
              </w:rPr>
            </w:pPr>
            <w:r>
              <w:rPr>
                <w:b/>
              </w:rPr>
              <w:t>FITNESS</w:t>
            </w:r>
          </w:p>
        </w:tc>
      </w:tr>
      <w:tr w:rsidR="00753B3D" w14:paraId="2BC35C77" w14:textId="77777777">
        <w:trPr>
          <w:trHeight w:val="230"/>
        </w:trPr>
        <w:tc>
          <w:tcPr>
            <w:tcW w:w="3116" w:type="dxa"/>
            <w:gridSpan w:val="4"/>
          </w:tcPr>
          <w:p w14:paraId="2E7938CC" w14:textId="77777777" w:rsidR="00753B3D" w:rsidRDefault="004A6AD0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4" w:type="dxa"/>
            <w:gridSpan w:val="6"/>
          </w:tcPr>
          <w:p w14:paraId="7B84ABE5" w14:textId="599E6AE0" w:rsidR="00753B3D" w:rsidRDefault="00753B3D"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</w:p>
        </w:tc>
      </w:tr>
      <w:tr w:rsidR="00753B3D" w14:paraId="41076987" w14:textId="77777777">
        <w:trPr>
          <w:trHeight w:val="230"/>
        </w:trPr>
        <w:tc>
          <w:tcPr>
            <w:tcW w:w="3116" w:type="dxa"/>
            <w:gridSpan w:val="4"/>
          </w:tcPr>
          <w:p w14:paraId="00BF06D8" w14:textId="77777777" w:rsidR="00753B3D" w:rsidRDefault="004A6AD0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seminar</w:t>
            </w:r>
          </w:p>
        </w:tc>
        <w:tc>
          <w:tcPr>
            <w:tcW w:w="6664" w:type="dxa"/>
            <w:gridSpan w:val="6"/>
          </w:tcPr>
          <w:p w14:paraId="3B763621" w14:textId="2D76E799" w:rsidR="00753B3D" w:rsidRDefault="00753B3D"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</w:p>
        </w:tc>
      </w:tr>
      <w:tr w:rsidR="00753B3D" w14:paraId="74C5065B" w14:textId="77777777">
        <w:trPr>
          <w:trHeight w:val="230"/>
        </w:trPr>
        <w:tc>
          <w:tcPr>
            <w:tcW w:w="1676" w:type="dxa"/>
          </w:tcPr>
          <w:p w14:paraId="546847AB" w14:textId="77777777" w:rsidR="00753B3D" w:rsidRDefault="004A6AD0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2.4 Anul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3F924CFA" w14:textId="77777777" w:rsidR="00753B3D" w:rsidRDefault="004A6AD0"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1260" w:type="dxa"/>
            <w:gridSpan w:val="3"/>
          </w:tcPr>
          <w:p w14:paraId="6A9FF533" w14:textId="77777777" w:rsidR="00753B3D" w:rsidRDefault="004A6AD0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1" w:type="dxa"/>
          </w:tcPr>
          <w:p w14:paraId="158E9253" w14:textId="6A49D39A" w:rsidR="00753B3D" w:rsidRDefault="00462892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1" w:type="dxa"/>
          </w:tcPr>
          <w:p w14:paraId="19904A1A" w14:textId="77777777" w:rsidR="00753B3D" w:rsidRDefault="004A6AD0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2.6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1" w:type="dxa"/>
          </w:tcPr>
          <w:p w14:paraId="4F779A04" w14:textId="77777777" w:rsidR="00753B3D" w:rsidRDefault="004A6AD0">
            <w:pPr>
              <w:pStyle w:val="TableParagraph"/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2161" w:type="dxa"/>
          </w:tcPr>
          <w:p w14:paraId="3A5C6BBD" w14:textId="77777777" w:rsidR="00753B3D" w:rsidRDefault="004A6AD0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2.7 Regimul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069DF4CD" w14:textId="77777777" w:rsidR="00753B3D" w:rsidRDefault="004A6AD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OB</w:t>
            </w:r>
          </w:p>
        </w:tc>
      </w:tr>
    </w:tbl>
    <w:p w14:paraId="4591BF81" w14:textId="77777777" w:rsidR="00753B3D" w:rsidRDefault="00753B3D">
      <w:pPr>
        <w:rPr>
          <w:b/>
        </w:rPr>
      </w:pPr>
    </w:p>
    <w:p w14:paraId="036C87D1" w14:textId="77777777" w:rsidR="00753B3D" w:rsidRDefault="00753B3D">
      <w:pPr>
        <w:spacing w:before="9"/>
        <w:rPr>
          <w:b/>
          <w:sz w:val="17"/>
        </w:rPr>
      </w:pPr>
    </w:p>
    <w:p w14:paraId="75A30921" w14:textId="77777777" w:rsidR="00753B3D" w:rsidRDefault="004A6AD0">
      <w:pPr>
        <w:pStyle w:val="ListParagraph"/>
        <w:numPr>
          <w:ilvl w:val="0"/>
          <w:numId w:val="5"/>
        </w:numPr>
        <w:tabs>
          <w:tab w:val="left" w:pos="441"/>
        </w:tabs>
        <w:spacing w:before="1" w:after="32"/>
        <w:ind w:hanging="201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(ore pe</w:t>
      </w:r>
      <w:r>
        <w:rPr>
          <w:spacing w:val="-1"/>
          <w:sz w:val="20"/>
        </w:rPr>
        <w:t xml:space="preserve"> </w:t>
      </w:r>
      <w:r>
        <w:rPr>
          <w:sz w:val="20"/>
        </w:rPr>
        <w:t>semestru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4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361"/>
        <w:gridCol w:w="267"/>
        <w:gridCol w:w="631"/>
        <w:gridCol w:w="1806"/>
        <w:gridCol w:w="721"/>
        <w:gridCol w:w="2521"/>
        <w:gridCol w:w="540"/>
      </w:tblGrid>
      <w:tr w:rsidR="00753B3D" w14:paraId="5C560C38" w14:textId="77777777">
        <w:trPr>
          <w:trHeight w:val="230"/>
        </w:trPr>
        <w:tc>
          <w:tcPr>
            <w:tcW w:w="3353" w:type="dxa"/>
            <w:gridSpan w:val="2"/>
          </w:tcPr>
          <w:p w14:paraId="0AA23DA3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 săptămână</w:t>
            </w:r>
          </w:p>
        </w:tc>
        <w:tc>
          <w:tcPr>
            <w:tcW w:w="898" w:type="dxa"/>
            <w:gridSpan w:val="2"/>
          </w:tcPr>
          <w:p w14:paraId="0D23596E" w14:textId="080F4C0C" w:rsidR="00753B3D" w:rsidRDefault="002C658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6" w:type="dxa"/>
          </w:tcPr>
          <w:p w14:paraId="202A81D1" w14:textId="77777777" w:rsidR="00753B3D" w:rsidRDefault="004A6AD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1" w:type="dxa"/>
          </w:tcPr>
          <w:p w14:paraId="19C2F2E3" w14:textId="6C0E3959" w:rsidR="00753B3D" w:rsidRDefault="00462892">
            <w:pPr>
              <w:pStyle w:val="TableParagraph"/>
              <w:spacing w:line="210" w:lineRule="exact"/>
              <w:ind w:left="3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1" w:type="dxa"/>
          </w:tcPr>
          <w:p w14:paraId="66ECBEA3" w14:textId="77777777" w:rsidR="00753B3D" w:rsidRDefault="004A6AD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235A5AB1" w14:textId="77777777" w:rsidR="00753B3D" w:rsidRDefault="004A6AD0">
            <w:pPr>
              <w:pStyle w:val="TableParagraph"/>
              <w:spacing w:line="210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53B3D" w14:paraId="37BBE463" w14:textId="77777777">
        <w:trPr>
          <w:trHeight w:val="230"/>
        </w:trPr>
        <w:tc>
          <w:tcPr>
            <w:tcW w:w="3353" w:type="dxa"/>
            <w:gridSpan w:val="2"/>
            <w:shd w:val="clear" w:color="auto" w:fill="CCCCCC"/>
          </w:tcPr>
          <w:p w14:paraId="6C1FAAF7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 planul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15EEB1C8" w14:textId="137A2697" w:rsidR="00753B3D" w:rsidRDefault="002C658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806" w:type="dxa"/>
            <w:shd w:val="clear" w:color="auto" w:fill="CCCCCC"/>
          </w:tcPr>
          <w:p w14:paraId="0126F670" w14:textId="77777777" w:rsidR="00753B3D" w:rsidRDefault="004A6AD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1" w:type="dxa"/>
            <w:shd w:val="clear" w:color="auto" w:fill="CCCCCC"/>
          </w:tcPr>
          <w:p w14:paraId="4EC8E3AE" w14:textId="182748F1" w:rsidR="00753B3D" w:rsidRDefault="00462892">
            <w:pPr>
              <w:pStyle w:val="TableParagraph"/>
              <w:spacing w:line="210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0BD35E83" w14:textId="77777777" w:rsidR="00753B3D" w:rsidRDefault="004A6AD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6DD6D6E" w14:textId="77777777" w:rsidR="00753B3D" w:rsidRDefault="004A6AD0">
            <w:pPr>
              <w:pStyle w:val="TableParagraph"/>
              <w:spacing w:line="210" w:lineRule="exact"/>
              <w:ind w:left="0" w:right="1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753B3D" w14:paraId="63F0816B" w14:textId="77777777">
        <w:trPr>
          <w:trHeight w:val="230"/>
        </w:trPr>
        <w:tc>
          <w:tcPr>
            <w:tcW w:w="9299" w:type="dxa"/>
            <w:gridSpan w:val="7"/>
          </w:tcPr>
          <w:p w14:paraId="3E35721F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40" w:type="dxa"/>
          </w:tcPr>
          <w:p w14:paraId="2367E608" w14:textId="77777777" w:rsidR="00753B3D" w:rsidRDefault="004A6AD0">
            <w:pPr>
              <w:pStyle w:val="TableParagraph"/>
              <w:spacing w:line="210" w:lineRule="exact"/>
              <w:ind w:left="0" w:right="169"/>
              <w:jc w:val="righ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753B3D" w14:paraId="677094CB" w14:textId="77777777">
        <w:trPr>
          <w:trHeight w:val="240"/>
        </w:trPr>
        <w:tc>
          <w:tcPr>
            <w:tcW w:w="9299" w:type="dxa"/>
            <w:gridSpan w:val="7"/>
          </w:tcPr>
          <w:p w14:paraId="1CA1CEC6" w14:textId="77777777" w:rsidR="00753B3D" w:rsidRDefault="004A6AD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curs, bibliografie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540" w:type="dxa"/>
          </w:tcPr>
          <w:p w14:paraId="068640CC" w14:textId="2AA6BAF4" w:rsidR="00753B3D" w:rsidRDefault="004A6AD0">
            <w:pPr>
              <w:pStyle w:val="TableParagraph"/>
              <w:spacing w:line="220" w:lineRule="exact"/>
              <w:ind w:left="0"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8F1BA1">
              <w:rPr>
                <w:b/>
                <w:sz w:val="20"/>
              </w:rPr>
              <w:t>0</w:t>
            </w:r>
          </w:p>
        </w:tc>
      </w:tr>
      <w:tr w:rsidR="00753B3D" w14:paraId="03E2A0B2" w14:textId="77777777">
        <w:trPr>
          <w:trHeight w:val="230"/>
        </w:trPr>
        <w:tc>
          <w:tcPr>
            <w:tcW w:w="9299" w:type="dxa"/>
            <w:gridSpan w:val="7"/>
          </w:tcPr>
          <w:p w14:paraId="650922E9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 teren</w:t>
            </w:r>
          </w:p>
        </w:tc>
        <w:tc>
          <w:tcPr>
            <w:tcW w:w="540" w:type="dxa"/>
          </w:tcPr>
          <w:p w14:paraId="2A8D2574" w14:textId="77777777" w:rsidR="00753B3D" w:rsidRDefault="004A6AD0">
            <w:pPr>
              <w:pStyle w:val="TableParagraph"/>
              <w:spacing w:line="210" w:lineRule="exact"/>
              <w:ind w:left="0"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753B3D" w14:paraId="3ABC5340" w14:textId="77777777">
        <w:trPr>
          <w:trHeight w:val="245"/>
        </w:trPr>
        <w:tc>
          <w:tcPr>
            <w:tcW w:w="9299" w:type="dxa"/>
            <w:gridSpan w:val="7"/>
          </w:tcPr>
          <w:p w14:paraId="283B8011" w14:textId="77777777" w:rsidR="00753B3D" w:rsidRDefault="004A6AD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referate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0DACD6E2" w14:textId="5102DF95" w:rsidR="00753B3D" w:rsidRDefault="008F1BA1">
            <w:pPr>
              <w:pStyle w:val="TableParagraph"/>
              <w:spacing w:line="225" w:lineRule="exact"/>
              <w:ind w:left="0"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753B3D" w14:paraId="429DC36D" w14:textId="77777777">
        <w:trPr>
          <w:trHeight w:val="230"/>
        </w:trPr>
        <w:tc>
          <w:tcPr>
            <w:tcW w:w="9299" w:type="dxa"/>
            <w:gridSpan w:val="7"/>
          </w:tcPr>
          <w:p w14:paraId="65D28C19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595590B8" w14:textId="495AB979" w:rsidR="00753B3D" w:rsidRDefault="008F1BA1">
            <w:pPr>
              <w:pStyle w:val="TableParagraph"/>
              <w:spacing w:line="210" w:lineRule="exact"/>
              <w:ind w:left="0" w:right="2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753B3D" w14:paraId="3FBBD544" w14:textId="77777777">
        <w:trPr>
          <w:trHeight w:val="230"/>
        </w:trPr>
        <w:tc>
          <w:tcPr>
            <w:tcW w:w="9299" w:type="dxa"/>
            <w:gridSpan w:val="7"/>
          </w:tcPr>
          <w:p w14:paraId="395F0B9C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0E4D1F70" w14:textId="285FB684" w:rsidR="00753B3D" w:rsidRDefault="008F1BA1">
            <w:pPr>
              <w:pStyle w:val="TableParagraph"/>
              <w:spacing w:line="210" w:lineRule="exact"/>
              <w:ind w:left="0" w:right="2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753B3D" w14:paraId="16BF333D" w14:textId="77777777">
        <w:trPr>
          <w:trHeight w:val="230"/>
        </w:trPr>
        <w:tc>
          <w:tcPr>
            <w:tcW w:w="9299" w:type="dxa"/>
            <w:gridSpan w:val="7"/>
          </w:tcPr>
          <w:p w14:paraId="23F179C8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01D9AC9A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</w:tr>
      <w:tr w:rsidR="00753B3D" w14:paraId="10D6129A" w14:textId="77777777">
        <w:trPr>
          <w:trHeight w:val="230"/>
        </w:trPr>
        <w:tc>
          <w:tcPr>
            <w:tcW w:w="2992" w:type="dxa"/>
            <w:shd w:val="clear" w:color="auto" w:fill="BEBEBE"/>
          </w:tcPr>
          <w:p w14:paraId="401D73D8" w14:textId="77777777" w:rsidR="00753B3D" w:rsidRDefault="004A6AD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8" w:type="dxa"/>
            <w:gridSpan w:val="2"/>
            <w:shd w:val="clear" w:color="auto" w:fill="BEBEBE"/>
          </w:tcPr>
          <w:p w14:paraId="44F1F74A" w14:textId="73561B3C" w:rsidR="00753B3D" w:rsidRDefault="00462892">
            <w:pPr>
              <w:pStyle w:val="TableParagraph"/>
              <w:spacing w:line="210" w:lineRule="exact"/>
              <w:ind w:left="189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6219" w:type="dxa"/>
            <w:gridSpan w:val="5"/>
            <w:vMerge w:val="restart"/>
            <w:tcBorders>
              <w:bottom w:val="nil"/>
              <w:right w:val="nil"/>
            </w:tcBorders>
          </w:tcPr>
          <w:p w14:paraId="11A8B936" w14:textId="77777777" w:rsidR="00753B3D" w:rsidRDefault="00753B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53B3D" w14:paraId="2D43D683" w14:textId="77777777">
        <w:trPr>
          <w:trHeight w:val="227"/>
        </w:trPr>
        <w:tc>
          <w:tcPr>
            <w:tcW w:w="2992" w:type="dxa"/>
            <w:tcBorders>
              <w:bottom w:val="single" w:sz="6" w:space="0" w:color="000000"/>
            </w:tcBorders>
            <w:shd w:val="clear" w:color="auto" w:fill="BEBEBE"/>
          </w:tcPr>
          <w:p w14:paraId="7F946A72" w14:textId="77777777" w:rsidR="00753B3D" w:rsidRDefault="004A6AD0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3.9 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8" w:type="dxa"/>
            <w:gridSpan w:val="2"/>
            <w:tcBorders>
              <w:bottom w:val="single" w:sz="6" w:space="0" w:color="000000"/>
            </w:tcBorders>
            <w:shd w:val="clear" w:color="auto" w:fill="CCCCCC"/>
          </w:tcPr>
          <w:p w14:paraId="7BC482B5" w14:textId="7C35E00E" w:rsidR="00753B3D" w:rsidRDefault="004A6AD0">
            <w:pPr>
              <w:pStyle w:val="TableParagraph"/>
              <w:spacing w:line="208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62892">
              <w:rPr>
                <w:b/>
                <w:sz w:val="20"/>
              </w:rPr>
              <w:t>00</w:t>
            </w:r>
          </w:p>
        </w:tc>
        <w:tc>
          <w:tcPr>
            <w:tcW w:w="621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CD75E27" w14:textId="77777777" w:rsidR="00753B3D" w:rsidRDefault="00753B3D">
            <w:pPr>
              <w:rPr>
                <w:sz w:val="2"/>
                <w:szCs w:val="2"/>
              </w:rPr>
            </w:pPr>
          </w:p>
        </w:tc>
      </w:tr>
      <w:tr w:rsidR="00753B3D" w14:paraId="0D4FA2F4" w14:textId="77777777">
        <w:trPr>
          <w:trHeight w:val="227"/>
        </w:trPr>
        <w:tc>
          <w:tcPr>
            <w:tcW w:w="2992" w:type="dxa"/>
            <w:tcBorders>
              <w:top w:val="single" w:sz="6" w:space="0" w:color="000000"/>
            </w:tcBorders>
            <w:shd w:val="clear" w:color="auto" w:fill="CCCCCC"/>
          </w:tcPr>
          <w:p w14:paraId="1E8918FD" w14:textId="77777777" w:rsidR="00753B3D" w:rsidRDefault="004A6AD0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8" w:type="dxa"/>
            <w:gridSpan w:val="2"/>
            <w:tcBorders>
              <w:top w:val="single" w:sz="6" w:space="0" w:color="000000"/>
            </w:tcBorders>
            <w:shd w:val="clear" w:color="auto" w:fill="CCCCCC"/>
          </w:tcPr>
          <w:p w14:paraId="0C905AA2" w14:textId="302EDD28" w:rsidR="00753B3D" w:rsidRDefault="00462892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21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8F1BF96" w14:textId="77777777" w:rsidR="00753B3D" w:rsidRDefault="00753B3D">
            <w:pPr>
              <w:rPr>
                <w:sz w:val="2"/>
                <w:szCs w:val="2"/>
              </w:rPr>
            </w:pPr>
          </w:p>
        </w:tc>
      </w:tr>
    </w:tbl>
    <w:p w14:paraId="432B2CBA" w14:textId="77777777" w:rsidR="00753B3D" w:rsidRDefault="00753B3D">
      <w:pPr>
        <w:spacing w:before="8"/>
        <w:rPr>
          <w:sz w:val="20"/>
        </w:rPr>
      </w:pPr>
    </w:p>
    <w:p w14:paraId="6A5FBD59" w14:textId="77777777" w:rsidR="00753B3D" w:rsidRDefault="004A6AD0">
      <w:pPr>
        <w:pStyle w:val="ListParagraph"/>
        <w:numPr>
          <w:ilvl w:val="0"/>
          <w:numId w:val="5"/>
        </w:numPr>
        <w:tabs>
          <w:tab w:val="left" w:pos="441"/>
        </w:tabs>
        <w:spacing w:before="0" w:after="2"/>
        <w:ind w:hanging="201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1"/>
          <w:sz w:val="20"/>
        </w:rPr>
        <w:t xml:space="preserve"> </w:t>
      </w:r>
      <w:r>
        <w:rPr>
          <w:sz w:val="20"/>
        </w:rPr>
        <w:t>unde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8103"/>
      </w:tblGrid>
      <w:tr w:rsidR="00753B3D" w14:paraId="7EEA0437" w14:textId="77777777">
        <w:trPr>
          <w:trHeight w:val="230"/>
        </w:trPr>
        <w:tc>
          <w:tcPr>
            <w:tcW w:w="1731" w:type="dxa"/>
          </w:tcPr>
          <w:p w14:paraId="75F0011B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curriculum</w:t>
            </w:r>
          </w:p>
        </w:tc>
        <w:tc>
          <w:tcPr>
            <w:tcW w:w="8103" w:type="dxa"/>
          </w:tcPr>
          <w:p w14:paraId="136759BB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  <w:tr w:rsidR="00753B3D" w14:paraId="3807AFE4" w14:textId="77777777">
        <w:trPr>
          <w:trHeight w:val="230"/>
        </w:trPr>
        <w:tc>
          <w:tcPr>
            <w:tcW w:w="1731" w:type="dxa"/>
          </w:tcPr>
          <w:p w14:paraId="72B0B567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4.2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3" w:type="dxa"/>
          </w:tcPr>
          <w:p w14:paraId="002C2157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</w:tbl>
    <w:p w14:paraId="19F39AE5" w14:textId="77777777" w:rsidR="00753B3D" w:rsidRDefault="00753B3D">
      <w:pPr>
        <w:spacing w:before="8"/>
        <w:rPr>
          <w:sz w:val="20"/>
        </w:rPr>
      </w:pPr>
    </w:p>
    <w:p w14:paraId="3189F59F" w14:textId="77777777" w:rsidR="00753B3D" w:rsidRDefault="004A6AD0">
      <w:pPr>
        <w:pStyle w:val="ListParagraph"/>
        <w:numPr>
          <w:ilvl w:val="0"/>
          <w:numId w:val="5"/>
        </w:numPr>
        <w:tabs>
          <w:tab w:val="left" w:pos="441"/>
        </w:tabs>
        <w:spacing w:before="0" w:after="2"/>
        <w:ind w:hanging="201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1"/>
          <w:sz w:val="20"/>
        </w:rPr>
        <w:t xml:space="preserve"> </w:t>
      </w:r>
      <w:r>
        <w:rPr>
          <w:sz w:val="20"/>
        </w:rPr>
        <w:t>unde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7583"/>
      </w:tblGrid>
      <w:tr w:rsidR="00753B3D" w14:paraId="3B59421A" w14:textId="77777777">
        <w:trPr>
          <w:trHeight w:val="460"/>
        </w:trPr>
        <w:tc>
          <w:tcPr>
            <w:tcW w:w="2251" w:type="dxa"/>
          </w:tcPr>
          <w:p w14:paraId="14A0919B" w14:textId="77777777" w:rsidR="00753B3D" w:rsidRDefault="004A6AD0">
            <w:pPr>
              <w:pStyle w:val="TableParagraph"/>
              <w:spacing w:line="230" w:lineRule="exact"/>
              <w:ind w:left="110" w:right="472"/>
              <w:rPr>
                <w:sz w:val="20"/>
              </w:rPr>
            </w:pPr>
            <w:r>
              <w:rPr>
                <w:sz w:val="20"/>
              </w:rPr>
              <w:t>5.1. de desfăşurare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7583" w:type="dxa"/>
          </w:tcPr>
          <w:p w14:paraId="6EFEADAA" w14:textId="3283A9F9" w:rsidR="00753B3D" w:rsidRDefault="004A6AD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 dotată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videoproiector</w:t>
            </w:r>
          </w:p>
        </w:tc>
      </w:tr>
      <w:tr w:rsidR="00753B3D" w14:paraId="219D59EB" w14:textId="77777777">
        <w:trPr>
          <w:trHeight w:val="1149"/>
        </w:trPr>
        <w:tc>
          <w:tcPr>
            <w:tcW w:w="2251" w:type="dxa"/>
          </w:tcPr>
          <w:p w14:paraId="6A49B649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3" w:type="dxa"/>
          </w:tcPr>
          <w:p w14:paraId="4E0DADDC" w14:textId="61322EF2" w:rsidR="008F1BA1" w:rsidRDefault="004A6AD0" w:rsidP="008F1BA1">
            <w:pPr>
              <w:pStyle w:val="TableParagraph"/>
              <w:ind w:left="0" w:right="96"/>
              <w:jc w:val="both"/>
              <w:rPr>
                <w:sz w:val="20"/>
              </w:rPr>
            </w:pPr>
            <w:r>
              <w:rPr>
                <w:sz w:val="20"/>
              </w:rPr>
              <w:t>Sală de seminarii</w:t>
            </w:r>
            <w:r>
              <w:rPr>
                <w:sz w:val="20"/>
              </w:rPr>
              <w:t xml:space="preserve">/laborator cu dotarea materială aferentă. . </w:t>
            </w:r>
          </w:p>
          <w:p w14:paraId="26F86091" w14:textId="5EFCD580" w:rsidR="00753B3D" w:rsidRDefault="004A6AD0" w:rsidP="008F1BA1">
            <w:pPr>
              <w:pStyle w:val="TableParagraph"/>
              <w:ind w:left="240" w:right="96" w:hanging="250"/>
              <w:jc w:val="both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asigurarea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condiţiilor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minimale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 w:rsidR="008F1BA1">
              <w:rPr>
                <w:sz w:val="20"/>
              </w:rPr>
              <w:t xml:space="preserve"> </w:t>
            </w:r>
            <w:r>
              <w:rPr>
                <w:sz w:val="20"/>
              </w:rPr>
              <w:t>specifice disciplinei vizate: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stare de sanatate corespunzătoare a celor implicaţi, sală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fizică/fitness,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existenţa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echipamentului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adecvat,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regulamentului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vizând securitatea 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protecţia muncii.</w:t>
            </w:r>
          </w:p>
        </w:tc>
      </w:tr>
    </w:tbl>
    <w:p w14:paraId="2C8F4B8A" w14:textId="77777777" w:rsidR="00753B3D" w:rsidRDefault="00753B3D">
      <w:pPr>
        <w:spacing w:before="11"/>
        <w:rPr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9184"/>
      </w:tblGrid>
      <w:tr w:rsidR="00753B3D" w14:paraId="27406A33" w14:textId="77777777">
        <w:trPr>
          <w:trHeight w:val="260"/>
        </w:trPr>
        <w:tc>
          <w:tcPr>
            <w:tcW w:w="9834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1051A555" w14:textId="77777777" w:rsidR="00753B3D" w:rsidRDefault="004A6AD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753B3D" w14:paraId="42309C43" w14:textId="77777777">
        <w:trPr>
          <w:trHeight w:val="2140"/>
        </w:trPr>
        <w:tc>
          <w:tcPr>
            <w:tcW w:w="650" w:type="dxa"/>
            <w:shd w:val="clear" w:color="auto" w:fill="CCCCCC"/>
            <w:textDirection w:val="btLr"/>
          </w:tcPr>
          <w:p w14:paraId="6D36E278" w14:textId="77777777" w:rsidR="00753B3D" w:rsidRDefault="004A6AD0">
            <w:pPr>
              <w:pStyle w:val="TableParagraph"/>
              <w:spacing w:before="143"/>
              <w:ind w:left="550" w:right="532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profesionale</w:t>
            </w:r>
          </w:p>
        </w:tc>
        <w:tc>
          <w:tcPr>
            <w:tcW w:w="9184" w:type="dxa"/>
            <w:shd w:val="clear" w:color="auto" w:fill="CCCCCC"/>
          </w:tcPr>
          <w:p w14:paraId="20DCEADD" w14:textId="77777777" w:rsidR="00753B3D" w:rsidRDefault="00F908EC">
            <w:pPr>
              <w:pStyle w:val="TableParagraph"/>
              <w:ind w:left="105"/>
              <w:rPr>
                <w:b/>
                <w:sz w:val="20"/>
              </w:rPr>
            </w:pPr>
            <w:r w:rsidRPr="00F908EC">
              <w:rPr>
                <w:b/>
                <w:sz w:val="20"/>
              </w:rPr>
              <w:t>CP2. Dobândirea de cunoştinţe practico-metodice de specialitate şi a capacităţii de a le aplica în practică;</w:t>
            </w:r>
          </w:p>
          <w:p w14:paraId="17F2DFA6" w14:textId="77777777" w:rsidR="000411DA" w:rsidRPr="000411DA" w:rsidRDefault="000411DA" w:rsidP="000411DA">
            <w:pPr>
              <w:pStyle w:val="TableParagraph"/>
              <w:ind w:left="105"/>
              <w:rPr>
                <w:sz w:val="20"/>
              </w:rPr>
            </w:pPr>
            <w:r w:rsidRPr="000411DA">
              <w:rPr>
                <w:sz w:val="20"/>
              </w:rPr>
              <w:t>CP6. Capacitatea de a organiza elevii în raport cu sarcinile instruirii şi de a stabili responsabilităţi în cadrul grupului;</w:t>
            </w:r>
          </w:p>
          <w:p w14:paraId="15A3A654" w14:textId="5B7AACA8" w:rsidR="000411DA" w:rsidRDefault="000411DA" w:rsidP="000411DA">
            <w:pPr>
              <w:pStyle w:val="TableParagraph"/>
              <w:ind w:left="105"/>
              <w:rPr>
                <w:sz w:val="20"/>
              </w:rPr>
            </w:pPr>
            <w:r w:rsidRPr="000411DA">
              <w:rPr>
                <w:sz w:val="20"/>
              </w:rPr>
              <w:t>CP7. Capacitatea de a organiza, coordona, îndruma şi de a lua decizii în funcţie de situaţiile existente.</w:t>
            </w:r>
          </w:p>
        </w:tc>
      </w:tr>
    </w:tbl>
    <w:p w14:paraId="5DE79592" w14:textId="77777777" w:rsidR="00753B3D" w:rsidRDefault="00753B3D">
      <w:pPr>
        <w:rPr>
          <w:sz w:val="20"/>
        </w:rPr>
        <w:sectPr w:rsidR="00753B3D" w:rsidSect="00AE26F8">
          <w:footerReference w:type="default" r:id="rId7"/>
          <w:type w:val="continuous"/>
          <w:pgSz w:w="11910" w:h="16840"/>
          <w:pgMar w:top="426" w:right="620" w:bottom="960" w:left="1200" w:header="479" w:footer="769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9184"/>
      </w:tblGrid>
      <w:tr w:rsidR="00753B3D" w14:paraId="7FB78B18" w14:textId="77777777" w:rsidTr="000411DA">
        <w:trPr>
          <w:trHeight w:val="3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61FD13" w14:textId="77777777" w:rsidR="00753B3D" w:rsidRDefault="00753B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367F1F" w14:textId="77777777" w:rsidR="00753B3D" w:rsidRDefault="00753B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53B3D" w14:paraId="5EF6110C" w14:textId="77777777">
        <w:trPr>
          <w:trHeight w:val="13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3F6018D3" w14:textId="77777777" w:rsidR="00753B3D" w:rsidRDefault="004A6AD0">
            <w:pPr>
              <w:pStyle w:val="TableParagraph"/>
              <w:spacing w:before="143"/>
              <w:ind w:left="164" w:right="146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A51FDB" w14:textId="77777777" w:rsidR="00753B3D" w:rsidRDefault="00753B3D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2DC40028" w14:textId="77777777" w:rsidR="00753B3D" w:rsidRDefault="004A6AD0">
            <w:pPr>
              <w:pStyle w:val="TableParagraph"/>
              <w:spacing w:before="1"/>
              <w:ind w:left="105" w:right="97"/>
              <w:rPr>
                <w:sz w:val="20"/>
              </w:rPr>
            </w:pPr>
            <w:r>
              <w:rPr>
                <w:b/>
                <w:sz w:val="20"/>
              </w:rPr>
              <w:t>CT1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educaţie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vârste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pregătire 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asistenţă calificată,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deontologie profesională</w:t>
            </w:r>
          </w:p>
          <w:p w14:paraId="5346D213" w14:textId="77777777" w:rsidR="00753B3D" w:rsidRDefault="004A6AD0">
            <w:pPr>
              <w:pStyle w:val="TableParagraph"/>
              <w:ind w:left="105" w:right="97"/>
              <w:rPr>
                <w:sz w:val="20"/>
              </w:rPr>
            </w:pPr>
            <w:r>
              <w:rPr>
                <w:b/>
                <w:sz w:val="20"/>
              </w:rPr>
              <w:t>CT2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Îndeplinirea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eficienţă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eficacitate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</w:p>
        </w:tc>
      </w:tr>
    </w:tbl>
    <w:p w14:paraId="20F8D3A6" w14:textId="77777777" w:rsidR="00753B3D" w:rsidRDefault="00753B3D">
      <w:pPr>
        <w:spacing w:before="1"/>
        <w:rPr>
          <w:sz w:val="25"/>
        </w:rPr>
      </w:pPr>
    </w:p>
    <w:p w14:paraId="04DC5C6D" w14:textId="77777777" w:rsidR="00753B3D" w:rsidRDefault="004A6AD0">
      <w:pPr>
        <w:spacing w:before="92"/>
        <w:ind w:left="24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disciplinei </w:t>
      </w:r>
      <w:r>
        <w:rPr>
          <w:sz w:val="20"/>
        </w:rPr>
        <w:t>(reieşind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1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4"/>
          <w:sz w:val="20"/>
        </w:rPr>
        <w:t xml:space="preserve"> </w:t>
      </w:r>
      <w:r>
        <w:rPr>
          <w:sz w:val="20"/>
        </w:rPr>
        <w:t>specifice acumulate)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6663"/>
      </w:tblGrid>
      <w:tr w:rsidR="00753B3D" w14:paraId="18174C8D" w14:textId="77777777">
        <w:trPr>
          <w:trHeight w:val="230"/>
        </w:trPr>
        <w:tc>
          <w:tcPr>
            <w:tcW w:w="3172" w:type="dxa"/>
            <w:shd w:val="clear" w:color="auto" w:fill="D9D9D9"/>
          </w:tcPr>
          <w:p w14:paraId="14D28244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7.1 Obiectivul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3" w:type="dxa"/>
            <w:shd w:val="clear" w:color="auto" w:fill="D9D9D9"/>
          </w:tcPr>
          <w:p w14:paraId="6ADC14CF" w14:textId="77777777" w:rsidR="00753B3D" w:rsidRDefault="004A6AD0">
            <w:pPr>
              <w:pStyle w:val="TableParagraph"/>
              <w:spacing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t>însuşirea noţiunilor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fitness</w:t>
            </w:r>
          </w:p>
        </w:tc>
      </w:tr>
      <w:tr w:rsidR="00753B3D" w14:paraId="214D9D51" w14:textId="77777777">
        <w:trPr>
          <w:trHeight w:val="3220"/>
        </w:trPr>
        <w:tc>
          <w:tcPr>
            <w:tcW w:w="3172" w:type="dxa"/>
            <w:shd w:val="clear" w:color="auto" w:fill="D9D9D9"/>
          </w:tcPr>
          <w:p w14:paraId="50E080BB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3" w:type="dxa"/>
            <w:shd w:val="clear" w:color="auto" w:fill="D9D9D9"/>
          </w:tcPr>
          <w:p w14:paraId="4FB77906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405"/>
              </w:tabs>
              <w:ind w:right="109" w:firstLine="0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securitate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protecţie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muncii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specifică disciplinei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fitness;</w:t>
            </w:r>
          </w:p>
          <w:p w14:paraId="4CAAB505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3415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z w:val="20"/>
              </w:rPr>
              <w:tab/>
              <w:t>legate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osteo-articular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muscular;</w:t>
            </w:r>
          </w:p>
          <w:p w14:paraId="4BEF527D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ind w:left="274" w:hanging="116"/>
              <w:rPr>
                <w:sz w:val="20"/>
              </w:rPr>
            </w:pPr>
            <w:r>
              <w:rPr>
                <w:sz w:val="20"/>
              </w:rPr>
              <w:t>Cunoaşterea noţiunilor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fitness;</w:t>
            </w:r>
          </w:p>
          <w:p w14:paraId="373C5ECD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ind w:right="102" w:firstLine="50"/>
              <w:rPr>
                <w:sz w:val="20"/>
              </w:rPr>
            </w:pPr>
            <w:r>
              <w:rPr>
                <w:sz w:val="20"/>
              </w:rPr>
              <w:t>Însuşirea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 tonifierea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musculaturii;</w:t>
            </w:r>
          </w:p>
          <w:p w14:paraId="220DACB3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94" w:firstLine="50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componentele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indicii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optime;</w:t>
            </w:r>
          </w:p>
          <w:p w14:paraId="01A71AC9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96" w:firstLine="50"/>
              <w:rPr>
                <w:sz w:val="20"/>
              </w:rPr>
            </w:pPr>
            <w:r>
              <w:rPr>
                <w:sz w:val="20"/>
              </w:rPr>
              <w:t>Însuşirea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etape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vârstă;</w:t>
            </w:r>
          </w:p>
          <w:p w14:paraId="02BB36A3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224" w:hanging="116"/>
              <w:rPr>
                <w:sz w:val="20"/>
              </w:rPr>
            </w:pPr>
            <w:r>
              <w:rPr>
                <w:sz w:val="20"/>
              </w:rPr>
              <w:t>Întocmirea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 teme 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fitness;</w:t>
            </w:r>
          </w:p>
          <w:p w14:paraId="632BC5BC" w14:textId="77777777" w:rsidR="00753B3D" w:rsidRDefault="004A6AD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30" w:lineRule="atLeast"/>
              <w:ind w:right="95" w:firstLine="50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regulamentelor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competiţii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fitness, coordonate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F.R.C.F.;</w:t>
            </w:r>
          </w:p>
        </w:tc>
      </w:tr>
    </w:tbl>
    <w:p w14:paraId="3998F9C1" w14:textId="77777777" w:rsidR="00753B3D" w:rsidRDefault="00753B3D">
      <w:pPr>
        <w:spacing w:before="5"/>
        <w:rPr>
          <w:sz w:val="21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1981"/>
        <w:gridCol w:w="2341"/>
      </w:tblGrid>
      <w:tr w:rsidR="00753B3D" w14:paraId="19679887" w14:textId="77777777">
        <w:trPr>
          <w:trHeight w:val="235"/>
        </w:trPr>
        <w:tc>
          <w:tcPr>
            <w:tcW w:w="9835" w:type="dxa"/>
            <w:gridSpan w:val="3"/>
            <w:tcBorders>
              <w:top w:val="nil"/>
              <w:left w:val="nil"/>
              <w:right w:val="nil"/>
            </w:tcBorders>
          </w:tcPr>
          <w:p w14:paraId="3CB225F9" w14:textId="77777777" w:rsidR="00753B3D" w:rsidRDefault="004A6AD0">
            <w:pPr>
              <w:pStyle w:val="TableParagraph"/>
              <w:spacing w:line="21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753B3D" w14:paraId="5B32DED3" w14:textId="77777777">
        <w:trPr>
          <w:trHeight w:val="587"/>
        </w:trPr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532911" w14:textId="77777777" w:rsidR="00753B3D" w:rsidRDefault="004A6AD0">
            <w:pPr>
              <w:pStyle w:val="TableParagraph"/>
              <w:spacing w:before="175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b/>
                <w:sz w:val="20"/>
              </w:rPr>
              <w:t>Curs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4998" w14:textId="77777777" w:rsidR="00753B3D" w:rsidRDefault="004A6AD0">
            <w:pPr>
              <w:pStyle w:val="TableParagraph"/>
              <w:spacing w:before="175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0C95" w14:textId="77777777" w:rsidR="00753B3D" w:rsidRDefault="004A6AD0">
            <w:pPr>
              <w:pStyle w:val="TableParagraph"/>
              <w:spacing w:before="60"/>
              <w:ind w:left="754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  <w:p w14:paraId="47A68B17" w14:textId="77777777" w:rsidR="00753B3D" w:rsidRDefault="004A6A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condițiile pandemiei)</w:t>
            </w:r>
          </w:p>
        </w:tc>
      </w:tr>
      <w:tr w:rsidR="00753B3D" w14:paraId="7F3F43DA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9B2CF4" w14:textId="77777777" w:rsidR="00753B3D" w:rsidRDefault="004A6AD0">
            <w:pPr>
              <w:pStyle w:val="TableParagraph"/>
              <w:ind w:left="110" w:right="86"/>
              <w:rPr>
                <w:sz w:val="20"/>
              </w:rPr>
            </w:pPr>
            <w:r>
              <w:rPr>
                <w:sz w:val="20"/>
              </w:rPr>
              <w:t>1.Curs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introductiv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condiţia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bine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individului.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07C" w14:textId="77777777" w:rsidR="00753B3D" w:rsidRDefault="004A6AD0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euristica,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58B3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7C69BB31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4FE99A6E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1B088B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Scurt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istoric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apariţiei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evoluţiei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conceptuale.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8A32" w14:textId="77777777" w:rsidR="00753B3D" w:rsidRDefault="004A6AD0">
            <w:pPr>
              <w:pStyle w:val="TableParagraph"/>
              <w:ind w:right="503"/>
              <w:rPr>
                <w:sz w:val="20"/>
              </w:rPr>
            </w:pPr>
            <w:r>
              <w:rPr>
                <w:sz w:val="20"/>
              </w:rPr>
              <w:t>explicaţia,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7DE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4C5E121C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4B645535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D65B21" w14:textId="77777777" w:rsidR="00753B3D" w:rsidRDefault="004A6AD0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3. Rolul fitness-ului în obţinerea şi menţinerea unei condiţii fizice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optime. Sistemul muscular, clasificare, proprietăţi funcţii. Tipuri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contracţii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musculare. (2 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F3C7" w14:textId="77777777" w:rsidR="00753B3D" w:rsidRDefault="004A6AD0">
            <w:pPr>
              <w:pStyle w:val="TableParagraph"/>
              <w:ind w:right="50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D9F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6A549EFE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764D5573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325B169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Topografia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acţiunea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muşchi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scheletici</w:t>
            </w:r>
          </w:p>
          <w:p w14:paraId="3813FD36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 somatică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individului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C1F4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9678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5FEF3190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7D506878" w14:textId="77777777">
        <w:trPr>
          <w:trHeight w:val="689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D40B73" w14:textId="77777777" w:rsidR="00753B3D" w:rsidRDefault="004A6AD0">
            <w:pPr>
              <w:pStyle w:val="TableParagraph"/>
              <w:spacing w:line="230" w:lineRule="exact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Mijloacele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fitness-ului.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fitness,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executate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 propria greutate, executate cu greutăţi libere, executate cu/şi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tehnica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execuţie.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931" w14:textId="77777777" w:rsidR="00753B3D" w:rsidRDefault="004A6AD0">
            <w:pPr>
              <w:pStyle w:val="TableParagraph"/>
              <w:spacing w:line="230" w:lineRule="exact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B268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6D5BFEF2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</w:p>
        </w:tc>
      </w:tr>
    </w:tbl>
    <w:p w14:paraId="10C4CCCA" w14:textId="77777777" w:rsidR="00753B3D" w:rsidRDefault="00753B3D">
      <w:pPr>
        <w:spacing w:line="212" w:lineRule="exact"/>
        <w:rPr>
          <w:sz w:val="20"/>
        </w:rPr>
        <w:sectPr w:rsidR="00753B3D">
          <w:pgSz w:w="11910" w:h="16840"/>
          <w:pgMar w:top="2080" w:right="620" w:bottom="960" w:left="1200" w:header="479" w:footer="769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1981"/>
        <w:gridCol w:w="2341"/>
      </w:tblGrid>
      <w:tr w:rsidR="00753B3D" w14:paraId="19F080BB" w14:textId="77777777">
        <w:trPr>
          <w:trHeight w:val="230"/>
        </w:trPr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F12B56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66CD" w14:textId="77777777" w:rsidR="00753B3D" w:rsidRDefault="004A6A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0CE" w14:textId="77777777" w:rsidR="00753B3D" w:rsidRDefault="004A6AD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0A862C9D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873D02" w14:textId="77777777" w:rsidR="00753B3D" w:rsidRDefault="004A6AD0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Principii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fitness-ului.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3C9B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2EEE0012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6C75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489EAE01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4F544BC4" w14:textId="77777777">
        <w:trPr>
          <w:trHeight w:val="917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586A4B1D" w14:textId="77777777" w:rsidR="00753B3D" w:rsidRDefault="004A6AD0">
            <w:pPr>
              <w:pStyle w:val="TableParagraph"/>
              <w:ind w:left="110" w:right="102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Importanţa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corelaţiei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(condiţii),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alimentaţie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adecvată. (2 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D08DB4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5BD8D0A9" w14:textId="77777777" w:rsidR="00753B3D" w:rsidRDefault="004A6AD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C9CBEC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03A0EA97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3CEFB0C5" w14:textId="77777777">
        <w:trPr>
          <w:trHeight w:val="915"/>
        </w:trPr>
        <w:tc>
          <w:tcPr>
            <w:tcW w:w="55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EB7EC8" w14:textId="77777777" w:rsidR="00753B3D" w:rsidRDefault="004A6AD0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atingerea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propuse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C408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194C26AC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5E11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204973E4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6E76647E" w14:textId="77777777">
        <w:trPr>
          <w:trHeight w:val="916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5D3F38" w14:textId="77777777" w:rsidR="00753B3D" w:rsidRDefault="004A6AD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nespecifice.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663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1FE65526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CD5" w14:textId="77777777" w:rsidR="00753B3D" w:rsidRDefault="004A6AD0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32BF42E7" w14:textId="77777777" w:rsidR="00753B3D" w:rsidRDefault="004A6AD0">
            <w:pPr>
              <w:pStyle w:val="TableParagraph"/>
              <w:spacing w:line="230" w:lineRule="exac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4C5213D6" w14:textId="77777777">
        <w:trPr>
          <w:trHeight w:val="91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FA280A" w14:textId="77777777" w:rsidR="00753B3D" w:rsidRDefault="004A6AD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19F" w14:textId="77777777" w:rsidR="00753B3D" w:rsidRDefault="004A6AD0">
            <w:pPr>
              <w:pStyle w:val="TableParagraph"/>
              <w:spacing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1A82705F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BDA9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2501CB5F" w14:textId="77777777" w:rsidR="00753B3D" w:rsidRDefault="004A6AD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</w:p>
          <w:p w14:paraId="50E3C038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3332F77A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CFDD60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Fitness-ul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competiţional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fitness-ul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5D2D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503F751E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DB6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2A52527B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0237BF94" w14:textId="77777777">
        <w:trPr>
          <w:trHeight w:val="115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4CBF0A" w14:textId="77777777" w:rsidR="00753B3D" w:rsidRDefault="004A6AD0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12. Noţiuni de bază privind alcătuirea unor programe de pregătire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 fitness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tonifiere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musculară,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scăderea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greutate,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etc..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B38F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227A2F05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3E4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4A1E29D5" w14:textId="77777777" w:rsidR="00753B3D" w:rsidRDefault="004A6AD0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274921DB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BD3329" w14:textId="77777777" w:rsidR="00753B3D" w:rsidRDefault="004A6AD0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13. Indicii unei condiţii fizice optime (IMC – indicele de masă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corporală, FC – frecvenţa cardiacă, forţă şi rezistenţă musculară,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anduranţă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cardio-respiratorie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etc.). 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6DB0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765CAF7B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AE0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0E3F23B2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5B0EE0D9" w14:textId="77777777">
        <w:trPr>
          <w:trHeight w:val="92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A49F42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Amenajarea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/culturism.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281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 euristica,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4EFB9C4C" w14:textId="77777777" w:rsidR="00753B3D" w:rsidRDefault="004A6AD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FCDB" w14:textId="77777777" w:rsidR="00753B3D" w:rsidRDefault="004A6AD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prezentarilor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14:paraId="389C30F4" w14:textId="77777777" w:rsidR="00753B3D" w:rsidRDefault="004A6AD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on-line,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753B3D" w14:paraId="1F523B5A" w14:textId="77777777">
        <w:trPr>
          <w:trHeight w:val="4371"/>
        </w:trPr>
        <w:tc>
          <w:tcPr>
            <w:tcW w:w="9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D4C75C" w14:textId="77777777" w:rsidR="00753B3D" w:rsidRDefault="004A6AD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51F10F27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Voicu,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V., </w:t>
            </w:r>
            <w:r>
              <w:rPr>
                <w:i/>
                <w:sz w:val="20"/>
              </w:rPr>
              <w:t xml:space="preserve">Curs de </w:t>
            </w:r>
            <w:r>
              <w:rPr>
                <w:i/>
                <w:sz w:val="20"/>
              </w:rPr>
              <w:t>musculaţie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Cluj-Napoca,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27DF393D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Chirazi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Marin,Petru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Ciorbă, </w:t>
            </w:r>
            <w:r>
              <w:rPr>
                <w:i/>
                <w:sz w:val="20"/>
              </w:rPr>
              <w:t>Culturism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întreţinere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competiţie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Polirom,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Iaşi,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39A3AC7B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1156"/>
              <w:rPr>
                <w:sz w:val="20"/>
              </w:rPr>
            </w:pPr>
            <w:r>
              <w:rPr>
                <w:sz w:val="20"/>
              </w:rPr>
              <w:t xml:space="preserve">Zamora Elena, Kory Mercea Marilena, Crăciun, D. D., </w:t>
            </w:r>
            <w:r>
              <w:rPr>
                <w:i/>
                <w:sz w:val="20"/>
              </w:rPr>
              <w:t xml:space="preserve">Anatomie funcţională </w:t>
            </w:r>
            <w:r>
              <w:rPr>
                <w:sz w:val="20"/>
              </w:rPr>
              <w:t>– vol. I şi II, Editura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RISOPRINT,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Cluj-Napoca, 2000.</w:t>
            </w:r>
          </w:p>
          <w:p w14:paraId="571CC3EC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Baroga Lazăr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Culturismul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toţi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</w:p>
          <w:p w14:paraId="05951B64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Baroga,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Lazăr,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Educarea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calităţilor fizice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combinate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1984</w:t>
            </w:r>
          </w:p>
          <w:p w14:paraId="444878F6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Baroga,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Baroga,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Lazăr,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Condiţia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sportul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 Sport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Turism, Bucuresti,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1989.</w:t>
            </w:r>
          </w:p>
          <w:p w14:paraId="2B554099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Bota,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Aura, </w:t>
            </w:r>
            <w:r>
              <w:rPr>
                <w:i/>
                <w:sz w:val="20"/>
              </w:rPr>
              <w:t>Bioritmurile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performanţa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sport,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 „Tibo”,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2002;</w:t>
            </w:r>
          </w:p>
          <w:p w14:paraId="009BEF26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Bota,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Aura,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Exerciţii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viaţa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activă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activităţi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motrice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timp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liber</w:t>
            </w:r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Cartea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Universitară,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Bucureşti, 2006</w:t>
            </w:r>
          </w:p>
          <w:p w14:paraId="793235CE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Bota,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C., </w:t>
            </w:r>
            <w:r>
              <w:rPr>
                <w:i/>
                <w:sz w:val="20"/>
              </w:rPr>
              <w:t>Fiziologie generală. Aplicaţii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efortul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fizic</w:t>
            </w:r>
            <w:r>
              <w:rPr>
                <w:sz w:val="20"/>
              </w:rPr>
              <w:t>. Editura Medicală,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</w:p>
          <w:p w14:paraId="1647181A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Botez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40744AA1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Epuran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cercetării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corporale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fizice,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Sport,  Fitness,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FEFS,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Bucureşti, 2005.</w:t>
            </w:r>
          </w:p>
          <w:p w14:paraId="485FCA45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Laszlo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Bucureşti,2007</w:t>
            </w:r>
          </w:p>
          <w:p w14:paraId="1DDF935B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Liuşnea C.Şt.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Haltere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culturism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Univesitare ”Dunărea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14:paraId="2524DF2E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Liuşnea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C.Şt.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Haltere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culturism,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 Euro-Plus,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1292A861" w14:textId="77777777" w:rsidR="00753B3D" w:rsidRDefault="004A6AD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Alice. </w:t>
            </w:r>
            <w:r>
              <w:rPr>
                <w:i/>
                <w:sz w:val="20"/>
              </w:rPr>
              <w:t>Fitness 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aerobic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Iaşi.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</w:tc>
      </w:tr>
    </w:tbl>
    <w:p w14:paraId="30BBA252" w14:textId="77777777" w:rsidR="00753B3D" w:rsidRDefault="00753B3D">
      <w:pPr>
        <w:spacing w:line="212" w:lineRule="exact"/>
        <w:rPr>
          <w:sz w:val="20"/>
        </w:rPr>
        <w:sectPr w:rsidR="00753B3D">
          <w:pgSz w:w="11910" w:h="16840"/>
          <w:pgMar w:top="2100" w:right="620" w:bottom="960" w:left="1200" w:header="479" w:footer="769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2162"/>
        <w:gridCol w:w="2162"/>
      </w:tblGrid>
      <w:tr w:rsidR="00753B3D" w14:paraId="00A19AD0" w14:textId="77777777">
        <w:trPr>
          <w:trHeight w:val="920"/>
        </w:trPr>
        <w:tc>
          <w:tcPr>
            <w:tcW w:w="9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4EE73A" w14:textId="77777777" w:rsidR="00753B3D" w:rsidRDefault="004A6AD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198" w:lineRule="exact"/>
              <w:ind w:hanging="361"/>
              <w:rPr>
                <w:sz w:val="20"/>
              </w:rPr>
            </w:pPr>
            <w:r>
              <w:rPr>
                <w:sz w:val="20"/>
              </w:rPr>
              <w:lastRenderedPageBreak/>
              <w:t>Phillips,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Ed.BIC 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14:paraId="530961D4" w14:textId="77777777" w:rsidR="00753B3D" w:rsidRDefault="004A6AD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Teodorescu,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R., </w:t>
            </w:r>
            <w:r>
              <w:rPr>
                <w:i/>
                <w:sz w:val="20"/>
              </w:rPr>
              <w:t>Fitness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Radu,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Bucureşti.2004.</w:t>
            </w:r>
          </w:p>
          <w:p w14:paraId="29FADFFA" w14:textId="77777777" w:rsidR="00753B3D" w:rsidRDefault="004A6AD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Jenkins,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Richerd, </w:t>
            </w:r>
            <w:r>
              <w:rPr>
                <w:i/>
                <w:sz w:val="20"/>
              </w:rPr>
              <w:t>Fitness.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Gimnastica pentru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toti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 Alex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</w:p>
          <w:p w14:paraId="186F4B1F" w14:textId="77777777" w:rsidR="00753B3D" w:rsidRDefault="004A6AD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Colecţia revistei </w:t>
            </w:r>
            <w:r>
              <w:rPr>
                <w:b/>
                <w:sz w:val="20"/>
              </w:rPr>
              <w:t xml:space="preserve">FLEX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română,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1995-2003.</w:t>
            </w:r>
          </w:p>
        </w:tc>
      </w:tr>
      <w:tr w:rsidR="00753B3D" w14:paraId="47E88557" w14:textId="77777777">
        <w:trPr>
          <w:trHeight w:val="23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BCDA07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2ECA" w14:textId="77777777" w:rsidR="00753B3D" w:rsidRDefault="004A6AD0">
            <w:pPr>
              <w:pStyle w:val="TableParagraph"/>
              <w:spacing w:line="198" w:lineRule="exact"/>
              <w:ind w:left="0" w:right="318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E13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753B3D" w14:paraId="3A0895BE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503B6A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Fitness.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Aspecte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generale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privind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mişcarea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şi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</w:p>
          <w:p w14:paraId="27041F0F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muscular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noţiuni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biomecanică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5C36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7B6674AE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3B16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58C288D7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3CFE569A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57A9A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specifice,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executate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greutate,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greutăţi</w:t>
            </w:r>
          </w:p>
          <w:p w14:paraId="2E1D6B52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libere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cu/şi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aparate,– tehnica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execuţie. 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88E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6CA8592A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8856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4B880A42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2B577303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4D1682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specifice,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alimentaţie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raţională,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refacere,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</w:p>
          <w:p w14:paraId="1C65346C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obţinerea unei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 optime..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9BD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0FE624F2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0001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7F20E0A7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025A9C66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E3F5CF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tonifierea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musculaturii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gâtului,</w:t>
            </w:r>
          </w:p>
          <w:p w14:paraId="4859D71F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membrelor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centură scapulo-humerală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A0B2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15879DBD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3AB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3C541FF4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1055A150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2EB6D7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tonifierea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musculaturii</w:t>
            </w:r>
          </w:p>
          <w:p w14:paraId="40294261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trenului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partea anterioară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posterioară.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FC7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193B1549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9A5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0E91F44B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47EA5C8E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1A3927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tonifierea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musculaturii</w:t>
            </w:r>
          </w:p>
          <w:p w14:paraId="490F64C2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trenului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4D47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0A367EBA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68A1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42C2D822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2B4B126C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ED8304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necesară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practicării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</w:p>
          <w:p w14:paraId="26C7D23F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discipline </w:t>
            </w:r>
            <w:r>
              <w:rPr>
                <w:sz w:val="20"/>
              </w:rPr>
              <w:t>sportive 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1A7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67B59A8B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AF65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5EB39AEB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53861A18" w14:textId="77777777">
        <w:trPr>
          <w:trHeight w:val="68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0E8608" w14:textId="77777777" w:rsidR="00753B3D" w:rsidRDefault="004A6AD0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Structuri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îngreuieri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folosite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</w:p>
          <w:p w14:paraId="1A38E814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fizică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armonioasă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dezvoltare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menţinere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mobilităţii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articulare.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(2 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4D2" w14:textId="77777777" w:rsidR="00753B3D" w:rsidRDefault="004A6AD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7A276FB0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401" w14:textId="77777777" w:rsidR="00753B3D" w:rsidRDefault="004A6AD0">
            <w:pPr>
              <w:pStyle w:val="TableParagraph"/>
              <w:spacing w:line="193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254497F3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295C27D4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A3FC3C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Măsurarea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fizice (2 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6AC1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70DC4999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exercitiul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A77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0101490D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2893C295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70BB05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Influenţa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atingerii</w:t>
            </w:r>
          </w:p>
          <w:p w14:paraId="32C38D57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obiectivelor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propuse. (2 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0E96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36C64B03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69B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4390E451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68BA999C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9C88B9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exerciţii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fitness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tinerilor(2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CB1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412C0A30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EE4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0DCF674C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0655191C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A3EF0E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exerciţii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fitness 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CFD2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632F55B2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8687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17F0A776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6F6AAE16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B10657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exerciţii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 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barbaţi.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EFCD" w14:textId="77777777" w:rsidR="00753B3D" w:rsidRDefault="004A6AD0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  <w:p w14:paraId="0D986E28" w14:textId="77777777" w:rsidR="00753B3D" w:rsidRDefault="004A6A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07A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006CF7CA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sala/</w:t>
            </w:r>
          </w:p>
        </w:tc>
      </w:tr>
      <w:tr w:rsidR="00753B3D" w14:paraId="7ED4D2E6" w14:textId="77777777">
        <w:trPr>
          <w:trHeight w:val="460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A57A8D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specific,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alimentaţie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raţională,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refacere,</w:t>
            </w:r>
          </w:p>
          <w:p w14:paraId="695B62A4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condiţii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bază ale unei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B3C" w14:textId="77777777" w:rsidR="00753B3D" w:rsidRDefault="004A6AD0">
            <w:pPr>
              <w:pStyle w:val="TableParagraph"/>
              <w:spacing w:line="198" w:lineRule="exact"/>
              <w:ind w:left="0" w:right="351"/>
              <w:jc w:val="right"/>
              <w:rPr>
                <w:sz w:val="20"/>
              </w:rPr>
            </w:pPr>
            <w:r>
              <w:rPr>
                <w:sz w:val="20"/>
              </w:rPr>
              <w:t>Conversaţia euristică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FEF2" w14:textId="77777777" w:rsidR="00753B3D" w:rsidRDefault="004A6AD0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 in</w:t>
            </w:r>
          </w:p>
          <w:p w14:paraId="33347763" w14:textId="77777777" w:rsidR="00753B3D" w:rsidRDefault="004A6AD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sala/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</w:tc>
      </w:tr>
      <w:tr w:rsidR="00753B3D" w14:paraId="7BF71A41" w14:textId="77777777">
        <w:trPr>
          <w:trHeight w:val="4371"/>
        </w:trPr>
        <w:tc>
          <w:tcPr>
            <w:tcW w:w="9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ABBBC3" w14:textId="77777777" w:rsidR="00753B3D" w:rsidRDefault="004A6AD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684F0B91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Voicu,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V., </w:t>
            </w:r>
            <w:r>
              <w:rPr>
                <w:i/>
                <w:sz w:val="20"/>
              </w:rPr>
              <w:t>Curs de musculaţie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Cluj-Napoca,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3B7BB0D0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1158"/>
              <w:rPr>
                <w:sz w:val="20"/>
              </w:rPr>
            </w:pPr>
            <w:r>
              <w:rPr>
                <w:sz w:val="20"/>
              </w:rPr>
              <w:t xml:space="preserve">Zamora Elena, Kory Mercea Marilena, Crăciun, D. D., </w:t>
            </w:r>
            <w:r>
              <w:rPr>
                <w:i/>
                <w:sz w:val="20"/>
              </w:rPr>
              <w:t xml:space="preserve">Anatomie funcţională </w:t>
            </w:r>
            <w:r>
              <w:rPr>
                <w:sz w:val="20"/>
              </w:rPr>
              <w:t>– vol. I şi II, Editura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RISOPRINT,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Cluj-Napoca, 2000.</w:t>
            </w:r>
          </w:p>
          <w:p w14:paraId="133AEE10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Lazăr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Baroga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Culturismul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toţi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</w:p>
          <w:p w14:paraId="56CB8EC3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475"/>
              <w:rPr>
                <w:sz w:val="20"/>
              </w:rPr>
            </w:pPr>
            <w:r>
              <w:rPr>
                <w:sz w:val="20"/>
              </w:rPr>
              <w:t xml:space="preserve">Hidi, I., </w:t>
            </w:r>
            <w:r>
              <w:rPr>
                <w:i/>
                <w:sz w:val="20"/>
              </w:rPr>
              <w:t>Fitness–programe pentru optimizarea condiţiei fizice</w:t>
            </w:r>
            <w:r>
              <w:rPr>
                <w:sz w:val="20"/>
              </w:rPr>
              <w:t>, Editura Didactică şi Pedagogică, Bucureşti,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5A30BC75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Liuşnea C.Şt.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Haltere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culturism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Univesitare ”Dunărea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14:paraId="1ABACABE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Liuşnea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C.Şt.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Haltere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culturism,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 Euro-Plus,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  <w:p w14:paraId="0B00A6A1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Laszlo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Fitness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Bucureşti,2007.</w:t>
            </w:r>
          </w:p>
          <w:p w14:paraId="33052C88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Alice. </w:t>
            </w:r>
            <w:r>
              <w:rPr>
                <w:i/>
                <w:sz w:val="20"/>
              </w:rPr>
              <w:t>Fitness 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aerobic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Iaşi.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688A202A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Simion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Arta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pregătirii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forţei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musculare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Universităţii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Pitești,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</w:p>
          <w:p w14:paraId="1600E565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rPr>
                <w:i/>
                <w:sz w:val="20"/>
              </w:rPr>
            </w:pPr>
            <w:r>
              <w:rPr>
                <w:sz w:val="20"/>
              </w:rPr>
              <w:t>Toma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Geanina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Forme 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practicare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exerciţiilor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lor în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organizarea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activităţii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 loisir,</w:t>
            </w:r>
          </w:p>
          <w:p w14:paraId="3B6D0A04" w14:textId="77777777" w:rsidR="00753B3D" w:rsidRDefault="004A6AD0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ProUniversitaria,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București,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61260960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Phillips,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Ed.BIC 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14:paraId="0B42A47C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Teodorescu,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R., </w:t>
            </w:r>
            <w:r>
              <w:rPr>
                <w:i/>
                <w:sz w:val="20"/>
              </w:rPr>
              <w:t>Fitness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Radu,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Bucureşti.2004.</w:t>
            </w:r>
          </w:p>
          <w:p w14:paraId="16ACDF26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Jenkins,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Richerd,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Fitness.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Gimnastica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pentru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toti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 Alex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</w:p>
          <w:p w14:paraId="00F96DD4" w14:textId="77777777" w:rsidR="00753B3D" w:rsidRDefault="004A6AD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Colecţia revistei </w:t>
            </w:r>
            <w:r>
              <w:rPr>
                <w:b/>
                <w:sz w:val="20"/>
              </w:rPr>
              <w:t xml:space="preserve">FLEX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română,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1995-2003.</w:t>
            </w:r>
          </w:p>
        </w:tc>
      </w:tr>
    </w:tbl>
    <w:p w14:paraId="51B73151" w14:textId="77777777" w:rsidR="00753B3D" w:rsidRDefault="00753B3D">
      <w:pPr>
        <w:rPr>
          <w:sz w:val="21"/>
        </w:rPr>
      </w:pPr>
    </w:p>
    <w:p w14:paraId="3AD64566" w14:textId="77777777" w:rsidR="00881682" w:rsidRDefault="00881682">
      <w:pPr>
        <w:rPr>
          <w:sz w:val="21"/>
        </w:rPr>
      </w:pPr>
    </w:p>
    <w:p w14:paraId="010519D5" w14:textId="77777777" w:rsidR="00881682" w:rsidRDefault="00881682">
      <w:pPr>
        <w:rPr>
          <w:sz w:val="21"/>
        </w:rPr>
      </w:pPr>
    </w:p>
    <w:p w14:paraId="7BEBBF9F" w14:textId="77777777" w:rsidR="00753B3D" w:rsidRDefault="004A6AD0">
      <w:pPr>
        <w:pStyle w:val="BodyText"/>
        <w:spacing w:before="92"/>
        <w:ind w:left="240"/>
      </w:pPr>
      <w:r>
        <w:t>9.</w:t>
      </w:r>
      <w:r>
        <w:rPr>
          <w:spacing w:val="-3"/>
        </w:rPr>
        <w:t xml:space="preserve"> </w:t>
      </w:r>
      <w:r>
        <w:t>Coroborarea</w:t>
      </w:r>
      <w:r>
        <w:rPr>
          <w:spacing w:val="-3"/>
        </w:rPr>
        <w:t xml:space="preserve"> </w:t>
      </w:r>
      <w:r>
        <w:t>conţinuturilor</w:t>
      </w:r>
      <w:r>
        <w:rPr>
          <w:spacing w:val="-2"/>
        </w:rPr>
        <w:t xml:space="preserve"> </w:t>
      </w:r>
      <w:r>
        <w:t>disciplinei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aşteptările</w:t>
      </w:r>
      <w:r>
        <w:rPr>
          <w:spacing w:val="-2"/>
        </w:rPr>
        <w:t xml:space="preserve"> </w:t>
      </w:r>
      <w:r>
        <w:t>reprezentanţilor</w:t>
      </w:r>
      <w:r>
        <w:rPr>
          <w:spacing w:val="-2"/>
        </w:rPr>
        <w:t xml:space="preserve"> </w:t>
      </w:r>
      <w:r>
        <w:t>comunităţii</w:t>
      </w:r>
      <w:r>
        <w:rPr>
          <w:spacing w:val="-5"/>
        </w:rPr>
        <w:t xml:space="preserve"> </w:t>
      </w:r>
      <w:r>
        <w:t>epistemice,</w:t>
      </w:r>
      <w:r>
        <w:rPr>
          <w:spacing w:val="6"/>
        </w:rPr>
        <w:t xml:space="preserve"> </w:t>
      </w:r>
      <w:r>
        <w:t>asociaţiilor</w:t>
      </w:r>
    </w:p>
    <w:p w14:paraId="1E2336BE" w14:textId="77777777" w:rsidR="00753B3D" w:rsidRDefault="004A6AD0">
      <w:pPr>
        <w:pStyle w:val="BodyText"/>
        <w:tabs>
          <w:tab w:val="left" w:pos="9965"/>
        </w:tabs>
        <w:ind w:left="115"/>
      </w:pPr>
      <w:r>
        <w:rPr>
          <w:b w:val="0"/>
          <w:u w:val="single"/>
        </w:rPr>
        <w:t xml:space="preserve"> </w:t>
      </w:r>
      <w:r>
        <w:rPr>
          <w:b w:val="0"/>
          <w:spacing w:val="25"/>
          <w:u w:val="single"/>
        </w:rPr>
        <w:t xml:space="preserve"> </w:t>
      </w:r>
      <w:r>
        <w:rPr>
          <w:u w:val="single"/>
        </w:rPr>
        <w:t>profesionale</w:t>
      </w:r>
      <w:r>
        <w:rPr>
          <w:spacing w:val="-6"/>
          <w:u w:val="single"/>
        </w:rPr>
        <w:t xml:space="preserve"> </w:t>
      </w:r>
      <w:r>
        <w:rPr>
          <w:u w:val="single"/>
        </w:rPr>
        <w:t>şi</w:t>
      </w:r>
      <w:r>
        <w:rPr>
          <w:spacing w:val="-3"/>
          <w:u w:val="single"/>
        </w:rPr>
        <w:t xml:space="preserve"> </w:t>
      </w:r>
      <w:r>
        <w:rPr>
          <w:u w:val="single"/>
        </w:rPr>
        <w:t>angajatori</w:t>
      </w:r>
      <w:r>
        <w:rPr>
          <w:spacing w:val="-2"/>
          <w:u w:val="single"/>
        </w:rPr>
        <w:t xml:space="preserve"> </w:t>
      </w:r>
      <w:r>
        <w:rPr>
          <w:u w:val="single"/>
        </w:rPr>
        <w:t>reprezentativi</w:t>
      </w:r>
      <w:r>
        <w:rPr>
          <w:spacing w:val="-3"/>
          <w:u w:val="single"/>
        </w:rPr>
        <w:t xml:space="preserve"> </w:t>
      </w:r>
      <w:r>
        <w:rPr>
          <w:u w:val="single"/>
        </w:rPr>
        <w:t>din</w:t>
      </w:r>
      <w:r>
        <w:rPr>
          <w:spacing w:val="-3"/>
          <w:u w:val="single"/>
        </w:rPr>
        <w:t xml:space="preserve"> </w:t>
      </w:r>
      <w:r>
        <w:rPr>
          <w:u w:val="single"/>
        </w:rPr>
        <w:t>domeniul</w:t>
      </w:r>
      <w:r>
        <w:rPr>
          <w:spacing w:val="-3"/>
          <w:u w:val="single"/>
        </w:rPr>
        <w:t xml:space="preserve"> </w:t>
      </w:r>
      <w:r>
        <w:rPr>
          <w:u w:val="single"/>
        </w:rPr>
        <w:t>aferent</w:t>
      </w:r>
      <w:r>
        <w:rPr>
          <w:spacing w:val="-3"/>
          <w:u w:val="single"/>
        </w:rPr>
        <w:t xml:space="preserve"> </w:t>
      </w:r>
      <w:r>
        <w:rPr>
          <w:u w:val="single"/>
        </w:rPr>
        <w:t>programului</w:t>
      </w:r>
      <w:r>
        <w:rPr>
          <w:u w:val="single"/>
        </w:rPr>
        <w:tab/>
      </w:r>
    </w:p>
    <w:p w14:paraId="47F7D3CA" w14:textId="77777777" w:rsidR="00753B3D" w:rsidRDefault="00753B3D">
      <w:pPr>
        <w:sectPr w:rsidR="00753B3D">
          <w:pgSz w:w="11910" w:h="16840"/>
          <w:pgMar w:top="2140" w:right="620" w:bottom="960" w:left="1200" w:header="479" w:footer="769" w:gutter="0"/>
          <w:cols w:space="720"/>
        </w:sectPr>
      </w:pPr>
    </w:p>
    <w:p w14:paraId="0984D224" w14:textId="77777777" w:rsidR="00753B3D" w:rsidRDefault="004A6AD0">
      <w:pPr>
        <w:ind w:left="125"/>
        <w:rPr>
          <w:sz w:val="20"/>
        </w:rPr>
      </w:pPr>
      <w:r>
        <w:rPr>
          <w:sz w:val="20"/>
        </w:rPr>
      </w:r>
      <w:r>
        <w:rPr>
          <w:sz w:val="20"/>
        </w:rPr>
        <w:pict w14:anchorId="48163A56">
          <v:group id="_x0000_s2050" style="width:492.25pt;height:71.05pt;mso-position-horizontal-relative:char;mso-position-vertical-relative:line" coordsize="9845,1421">
            <v:shape id="_x0000_s2052" style="position:absolute;width:9845;height:1421" coordsize="9845,1421" path="m9845,20r-10,l9835,30r,1380l10,1410,10,30r9825,l9835,20r-661,l9174,,85,r,20l10,20,,20,,30,,1410r,10l10,1420r9825,l9845,1420r,-10l9845,3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0;top:30;width:9825;height:1381" filled="f" stroked="f">
              <v:textbox inset="0,0,0,0">
                <w:txbxContent>
                  <w:p w14:paraId="12F890B0" w14:textId="77777777" w:rsidR="00753B3D" w:rsidRDefault="004A6AD0">
                    <w:pPr>
                      <w:ind w:left="105" w:right="101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Efectele parcurgerii disciplinei se </w:t>
                    </w:r>
                    <w:r>
                      <w:rPr>
                        <w:sz w:val="20"/>
                      </w:rPr>
                      <w:t>reflectă în: formarea unor obişnuinţe de lucru organizat, creşterea capacităţii generale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 efort intelectual şi îmbunătăţirea randamentului în acest tip de activitate, realizarea unei viziuni de ansamblu mult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îmbunătăţite asupra activităţilor conexe domeniului motricităţii umane, acţionarea pe baze ştiinţifice în vederea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ameliorării propriei dezvoltări fizice şi capacităţi motrice, planificarea optimă a mijloacelor cunoscute în vederea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realizării unor obiective diversificate în concordanţă cu grupele de lu</w:t>
                    </w:r>
                    <w:r>
                      <w:rPr>
                        <w:sz w:val="20"/>
                      </w:rPr>
                      <w:t>cru şi vârsta, priorităţile şi interesele celor instruiţi,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transferarea noţiunilor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fundamentale achiziţionate in cadrul specializărilor ulterioare.</w:t>
                    </w:r>
                  </w:p>
                </w:txbxContent>
              </v:textbox>
            </v:shape>
            <w10:anchorlock/>
          </v:group>
        </w:pict>
      </w:r>
    </w:p>
    <w:p w14:paraId="477E55D1" w14:textId="77777777" w:rsidR="00753B3D" w:rsidRDefault="00753B3D">
      <w:pPr>
        <w:spacing w:before="10"/>
        <w:rPr>
          <w:b/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697"/>
        <w:gridCol w:w="3601"/>
        <w:gridCol w:w="1441"/>
      </w:tblGrid>
      <w:tr w:rsidR="00753B3D" w14:paraId="5A0272F4" w14:textId="77777777">
        <w:trPr>
          <w:trHeight w:val="223"/>
        </w:trPr>
        <w:tc>
          <w:tcPr>
            <w:tcW w:w="9834" w:type="dxa"/>
            <w:gridSpan w:val="4"/>
            <w:tcBorders>
              <w:top w:val="nil"/>
              <w:left w:val="nil"/>
              <w:right w:val="nil"/>
            </w:tcBorders>
          </w:tcPr>
          <w:p w14:paraId="54AF093E" w14:textId="77777777" w:rsidR="00753B3D" w:rsidRDefault="004A6AD0">
            <w:pPr>
              <w:pStyle w:val="TableParagraph"/>
              <w:spacing w:line="20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753B3D" w14:paraId="644F4020" w14:textId="77777777">
        <w:trPr>
          <w:trHeight w:val="460"/>
        </w:trPr>
        <w:tc>
          <w:tcPr>
            <w:tcW w:w="2095" w:type="dxa"/>
          </w:tcPr>
          <w:p w14:paraId="2B00D5E8" w14:textId="77777777" w:rsidR="00753B3D" w:rsidRDefault="004A6AD0">
            <w:pPr>
              <w:pStyle w:val="TableParagraph"/>
              <w:spacing w:before="114"/>
              <w:ind w:left="515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697" w:type="dxa"/>
            <w:shd w:val="clear" w:color="auto" w:fill="CCCCCC"/>
          </w:tcPr>
          <w:p w14:paraId="5A1AE1E6" w14:textId="77777777" w:rsidR="00753B3D" w:rsidRDefault="004A6AD0">
            <w:pPr>
              <w:pStyle w:val="TableParagraph"/>
              <w:spacing w:before="114"/>
              <w:ind w:left="376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evaluare</w:t>
            </w:r>
          </w:p>
        </w:tc>
        <w:tc>
          <w:tcPr>
            <w:tcW w:w="3601" w:type="dxa"/>
          </w:tcPr>
          <w:p w14:paraId="54590C5F" w14:textId="77777777" w:rsidR="00753B3D" w:rsidRDefault="004A6AD0">
            <w:pPr>
              <w:pStyle w:val="TableParagraph"/>
              <w:spacing w:before="114"/>
              <w:ind w:left="815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 de evaluare</w:t>
            </w:r>
          </w:p>
        </w:tc>
        <w:tc>
          <w:tcPr>
            <w:tcW w:w="1441" w:type="dxa"/>
          </w:tcPr>
          <w:p w14:paraId="773C6DDA" w14:textId="77777777" w:rsidR="00753B3D" w:rsidRDefault="004A6AD0">
            <w:pPr>
              <w:pStyle w:val="TableParagraph"/>
              <w:spacing w:line="230" w:lineRule="exact"/>
              <w:ind w:left="145" w:right="126" w:firstLine="50"/>
              <w:rPr>
                <w:sz w:val="20"/>
              </w:rPr>
            </w:pPr>
            <w:r>
              <w:rPr>
                <w:sz w:val="20"/>
              </w:rPr>
              <w:t>10.3 Pondere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753B3D" w14:paraId="42C9F882" w14:textId="77777777">
        <w:trPr>
          <w:trHeight w:val="230"/>
        </w:trPr>
        <w:tc>
          <w:tcPr>
            <w:tcW w:w="2095" w:type="dxa"/>
            <w:vMerge w:val="restart"/>
          </w:tcPr>
          <w:p w14:paraId="4F5BF63F" w14:textId="77777777" w:rsidR="00753B3D" w:rsidRDefault="004A6AD0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697" w:type="dxa"/>
            <w:shd w:val="clear" w:color="auto" w:fill="CCCCCC"/>
          </w:tcPr>
          <w:p w14:paraId="1602BAF0" w14:textId="77777777" w:rsidR="00753B3D" w:rsidRDefault="004A6AD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Examinare</w:t>
            </w:r>
          </w:p>
        </w:tc>
        <w:tc>
          <w:tcPr>
            <w:tcW w:w="3601" w:type="dxa"/>
          </w:tcPr>
          <w:p w14:paraId="01CA39D2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</w:tcPr>
          <w:p w14:paraId="4618DC58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753B3D" w14:paraId="45CE38B4" w14:textId="77777777">
        <w:trPr>
          <w:trHeight w:val="230"/>
        </w:trPr>
        <w:tc>
          <w:tcPr>
            <w:tcW w:w="2095" w:type="dxa"/>
            <w:vMerge/>
            <w:tcBorders>
              <w:top w:val="nil"/>
            </w:tcBorders>
          </w:tcPr>
          <w:p w14:paraId="594F6A38" w14:textId="77777777" w:rsidR="00753B3D" w:rsidRDefault="00753B3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56AABBC3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1" w:type="dxa"/>
          </w:tcPr>
          <w:p w14:paraId="6EF20460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</w:tcPr>
          <w:p w14:paraId="559EBD3A" w14:textId="77777777" w:rsidR="00753B3D" w:rsidRDefault="00753B3D">
            <w:pPr>
              <w:pStyle w:val="TableParagraph"/>
              <w:ind w:left="0"/>
              <w:rPr>
                <w:sz w:val="16"/>
              </w:rPr>
            </w:pPr>
          </w:p>
        </w:tc>
      </w:tr>
      <w:tr w:rsidR="00753B3D" w14:paraId="3F4A91AC" w14:textId="77777777">
        <w:trPr>
          <w:trHeight w:val="460"/>
        </w:trPr>
        <w:tc>
          <w:tcPr>
            <w:tcW w:w="2095" w:type="dxa"/>
            <w:vMerge w:val="restart"/>
          </w:tcPr>
          <w:p w14:paraId="13623B0B" w14:textId="77777777" w:rsidR="00753B3D" w:rsidRDefault="00753B3D">
            <w:pPr>
              <w:pStyle w:val="TableParagraph"/>
              <w:ind w:left="0"/>
              <w:rPr>
                <w:b/>
              </w:rPr>
            </w:pPr>
          </w:p>
          <w:p w14:paraId="3A7FCCD1" w14:textId="77777777" w:rsidR="00753B3D" w:rsidRDefault="00753B3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3E15421" w14:textId="77777777" w:rsidR="00753B3D" w:rsidRDefault="004A6AD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697" w:type="dxa"/>
            <w:shd w:val="clear" w:color="auto" w:fill="CCCCCC"/>
          </w:tcPr>
          <w:p w14:paraId="0665468A" w14:textId="77777777" w:rsidR="00753B3D" w:rsidRDefault="004A6AD0">
            <w:pPr>
              <w:pStyle w:val="TableParagraph"/>
              <w:spacing w:line="230" w:lineRule="exact"/>
              <w:ind w:left="106" w:right="156"/>
              <w:rPr>
                <w:sz w:val="20"/>
              </w:rPr>
            </w:pPr>
            <w:r>
              <w:rPr>
                <w:sz w:val="20"/>
              </w:rPr>
              <w:t>Notele acordate pentru temele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casă,</w:t>
            </w:r>
          </w:p>
        </w:tc>
        <w:tc>
          <w:tcPr>
            <w:tcW w:w="3601" w:type="dxa"/>
          </w:tcPr>
          <w:p w14:paraId="764FD9B9" w14:textId="77777777" w:rsidR="00753B3D" w:rsidRDefault="004A6AD0">
            <w:pPr>
              <w:pStyle w:val="TableParagraph"/>
              <w:spacing w:line="230" w:lineRule="exact"/>
              <w:ind w:left="110" w:right="134"/>
              <w:rPr>
                <w:sz w:val="20"/>
              </w:rPr>
            </w:pPr>
            <w:r>
              <w:rPr>
                <w:sz w:val="20"/>
              </w:rPr>
              <w:t>Referate, protofoliu de evaluare, studii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1441" w:type="dxa"/>
          </w:tcPr>
          <w:p w14:paraId="706073E2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753B3D" w14:paraId="5B1C274D" w14:textId="77777777">
        <w:trPr>
          <w:trHeight w:val="690"/>
        </w:trPr>
        <w:tc>
          <w:tcPr>
            <w:tcW w:w="2095" w:type="dxa"/>
            <w:vMerge/>
            <w:tcBorders>
              <w:top w:val="nil"/>
            </w:tcBorders>
          </w:tcPr>
          <w:p w14:paraId="2AC354F8" w14:textId="77777777" w:rsidR="00753B3D" w:rsidRDefault="00753B3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229F6DA3" w14:textId="77777777" w:rsidR="00753B3D" w:rsidRDefault="004A6AD0">
            <w:pPr>
              <w:pStyle w:val="TableParagraph"/>
              <w:ind w:left="106" w:right="217"/>
              <w:rPr>
                <w:sz w:val="20"/>
              </w:rPr>
            </w:pPr>
            <w:r>
              <w:rPr>
                <w:sz w:val="20"/>
              </w:rPr>
              <w:t xml:space="preserve">Activitate la seminar / </w:t>
            </w:r>
            <w:r>
              <w:rPr>
                <w:sz w:val="20"/>
              </w:rPr>
              <w:t>lucrari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3601" w:type="dxa"/>
          </w:tcPr>
          <w:p w14:paraId="593DBAE3" w14:textId="77777777" w:rsidR="00753B3D" w:rsidRDefault="004A6AD0">
            <w:pPr>
              <w:pStyle w:val="TableParagraph"/>
              <w:ind w:left="110" w:right="364"/>
              <w:rPr>
                <w:sz w:val="20"/>
              </w:rPr>
            </w:pPr>
            <w:r>
              <w:rPr>
                <w:sz w:val="20"/>
              </w:rPr>
              <w:t>Prezenţa, conduita şi execuţii în sala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exerciţiilor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</w:p>
          <w:p w14:paraId="30378AE8" w14:textId="77777777" w:rsidR="00753B3D" w:rsidRDefault="004A6AD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didactic.</w:t>
            </w:r>
          </w:p>
        </w:tc>
        <w:tc>
          <w:tcPr>
            <w:tcW w:w="1441" w:type="dxa"/>
          </w:tcPr>
          <w:p w14:paraId="5DD8A418" w14:textId="77777777" w:rsidR="00753B3D" w:rsidRDefault="004A6AD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753B3D" w14:paraId="7D91085E" w14:textId="77777777">
        <w:trPr>
          <w:trHeight w:val="230"/>
        </w:trPr>
        <w:tc>
          <w:tcPr>
            <w:tcW w:w="9834" w:type="dxa"/>
            <w:gridSpan w:val="4"/>
          </w:tcPr>
          <w:p w14:paraId="621C951B" w14:textId="77777777" w:rsidR="00753B3D" w:rsidRDefault="004A6AD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753B3D" w14:paraId="1AC8D6C6" w14:textId="77777777">
        <w:trPr>
          <w:trHeight w:val="690"/>
        </w:trPr>
        <w:tc>
          <w:tcPr>
            <w:tcW w:w="9834" w:type="dxa"/>
            <w:gridSpan w:val="4"/>
          </w:tcPr>
          <w:p w14:paraId="3FFAFD01" w14:textId="77777777" w:rsidR="00753B3D" w:rsidRDefault="004A6AD0">
            <w:pPr>
              <w:pStyle w:val="TableParagraph"/>
              <w:spacing w:line="230" w:lineRule="exact"/>
              <w:ind w:left="110" w:right="99" w:firstLine="5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Evaluarea studenţilor se va face în funcţie de nivelul cunoştinţelor acumulate, de felul cum le-au </w:t>
            </w:r>
            <w:r>
              <w:rPr>
                <w:sz w:val="20"/>
              </w:rPr>
              <w:t>acumulat (altfel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spus, dacă au citit bibliografia aferentă cursului sau s-au rezumat numai la notele de curs şi la cea ce au reţinut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acestora.</w:t>
            </w:r>
          </w:p>
        </w:tc>
      </w:tr>
    </w:tbl>
    <w:p w14:paraId="25E42161" w14:textId="77777777" w:rsidR="00753B3D" w:rsidRDefault="00753B3D">
      <w:pPr>
        <w:spacing w:before="3" w:after="1"/>
        <w:rPr>
          <w:b/>
          <w:sz w:val="20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3425"/>
        <w:gridCol w:w="3700"/>
      </w:tblGrid>
      <w:tr w:rsidR="00753B3D" w14:paraId="57B1BF29" w14:textId="77777777">
        <w:trPr>
          <w:trHeight w:val="248"/>
        </w:trPr>
        <w:tc>
          <w:tcPr>
            <w:tcW w:w="2506" w:type="dxa"/>
          </w:tcPr>
          <w:p w14:paraId="3BE14999" w14:textId="77777777" w:rsidR="00753B3D" w:rsidRDefault="004A6AD0">
            <w:pPr>
              <w:pStyle w:val="TableParagraph"/>
              <w:spacing w:line="228" w:lineRule="exact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completării</w:t>
            </w:r>
          </w:p>
        </w:tc>
        <w:tc>
          <w:tcPr>
            <w:tcW w:w="3425" w:type="dxa"/>
          </w:tcPr>
          <w:p w14:paraId="4CD157BC" w14:textId="77777777" w:rsidR="00753B3D" w:rsidRDefault="004A6AD0">
            <w:pPr>
              <w:pStyle w:val="TableParagraph"/>
              <w:spacing w:line="228" w:lineRule="exact"/>
              <w:ind w:left="260"/>
            </w:pPr>
            <w:r>
              <w:t>Semnătura</w:t>
            </w:r>
            <w:r>
              <w:rPr>
                <w:spacing w:val="-1"/>
              </w:rPr>
              <w:t xml:space="preserve"> </w:t>
            </w:r>
            <w:r>
              <w:t>titularului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curs</w:t>
            </w:r>
          </w:p>
        </w:tc>
        <w:tc>
          <w:tcPr>
            <w:tcW w:w="3700" w:type="dxa"/>
          </w:tcPr>
          <w:p w14:paraId="161FA962" w14:textId="77777777" w:rsidR="00753B3D" w:rsidRDefault="004A6AD0">
            <w:pPr>
              <w:pStyle w:val="TableParagraph"/>
              <w:spacing w:line="228" w:lineRule="exact"/>
              <w:ind w:left="616"/>
            </w:pPr>
            <w:r>
              <w:t>Semnătura</w:t>
            </w:r>
            <w:r>
              <w:rPr>
                <w:spacing w:val="-1"/>
              </w:rPr>
              <w:t xml:space="preserve"> </w:t>
            </w:r>
            <w:r>
              <w:t>titularului</w:t>
            </w:r>
            <w:r>
              <w:rPr>
                <w:spacing w:val="-5"/>
              </w:rPr>
              <w:t xml:space="preserve"> </w:t>
            </w:r>
            <w:r>
              <w:t>de seminar</w:t>
            </w:r>
          </w:p>
        </w:tc>
      </w:tr>
      <w:tr w:rsidR="00753B3D" w14:paraId="41FA6133" w14:textId="77777777">
        <w:trPr>
          <w:trHeight w:val="1103"/>
        </w:trPr>
        <w:tc>
          <w:tcPr>
            <w:tcW w:w="2506" w:type="dxa"/>
          </w:tcPr>
          <w:p w14:paraId="58FF6853" w14:textId="77777777" w:rsidR="00753B3D" w:rsidRDefault="00753B3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9522F96" w14:textId="29E8D11A" w:rsidR="00753B3D" w:rsidRDefault="00753B3D">
            <w:pPr>
              <w:pStyle w:val="TableParagraph"/>
              <w:ind w:left="200"/>
            </w:pPr>
          </w:p>
        </w:tc>
        <w:tc>
          <w:tcPr>
            <w:tcW w:w="3425" w:type="dxa"/>
          </w:tcPr>
          <w:p w14:paraId="17B4961E" w14:textId="5DA8A4FB" w:rsidR="00753B3D" w:rsidRDefault="00753B3D">
            <w:pPr>
              <w:pStyle w:val="TableParagraph"/>
              <w:ind w:left="258"/>
              <w:rPr>
                <w:sz w:val="20"/>
              </w:rPr>
            </w:pPr>
          </w:p>
        </w:tc>
        <w:tc>
          <w:tcPr>
            <w:tcW w:w="3700" w:type="dxa"/>
          </w:tcPr>
          <w:p w14:paraId="5A7E7FD1" w14:textId="15BE6243" w:rsidR="00753B3D" w:rsidRDefault="00753B3D">
            <w:pPr>
              <w:pStyle w:val="TableParagraph"/>
              <w:ind w:left="613"/>
              <w:rPr>
                <w:sz w:val="20"/>
              </w:rPr>
            </w:pPr>
          </w:p>
        </w:tc>
      </w:tr>
      <w:tr w:rsidR="00753B3D" w14:paraId="2370DB43" w14:textId="77777777">
        <w:trPr>
          <w:trHeight w:val="891"/>
        </w:trPr>
        <w:tc>
          <w:tcPr>
            <w:tcW w:w="2506" w:type="dxa"/>
          </w:tcPr>
          <w:p w14:paraId="13229F26" w14:textId="77777777" w:rsidR="00EC2FCC" w:rsidRDefault="004A6AD0" w:rsidP="00EC2FCC">
            <w:pPr>
              <w:pStyle w:val="Heading1"/>
              <w:spacing w:before="90"/>
              <w:ind w:left="24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catedră</w:t>
            </w:r>
          </w:p>
          <w:p w14:paraId="3D6FA710" w14:textId="4F69B30D" w:rsidR="00753B3D" w:rsidRDefault="00753B3D" w:rsidP="004A6AD0">
            <w:pPr>
              <w:pStyle w:val="Heading1"/>
              <w:spacing w:before="90"/>
              <w:ind w:left="240"/>
            </w:pPr>
          </w:p>
        </w:tc>
        <w:tc>
          <w:tcPr>
            <w:tcW w:w="7125" w:type="dxa"/>
            <w:gridSpan w:val="2"/>
          </w:tcPr>
          <w:p w14:paraId="7F68D9DD" w14:textId="77777777" w:rsidR="00753B3D" w:rsidRDefault="004A6AD0">
            <w:pPr>
              <w:pStyle w:val="TableParagraph"/>
              <w:spacing w:before="134"/>
              <w:ind w:left="2241"/>
            </w:pPr>
            <w:r>
              <w:t>Semnătura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de Departament</w:t>
            </w:r>
          </w:p>
          <w:p w14:paraId="27C12E3E" w14:textId="582D602A" w:rsidR="00EC2FCC" w:rsidRDefault="00EC2FCC">
            <w:pPr>
              <w:pStyle w:val="TableParagraph"/>
              <w:spacing w:before="1" w:line="233" w:lineRule="exact"/>
              <w:ind w:left="2241"/>
              <w:rPr>
                <w:spacing w:val="-1"/>
              </w:rPr>
            </w:pPr>
          </w:p>
          <w:p w14:paraId="2C6E6DA3" w14:textId="214282A0" w:rsidR="005C6077" w:rsidRDefault="005C6077">
            <w:pPr>
              <w:pStyle w:val="TableParagraph"/>
              <w:spacing w:before="1" w:line="233" w:lineRule="exact"/>
              <w:ind w:left="2241"/>
            </w:pPr>
          </w:p>
        </w:tc>
      </w:tr>
      <w:tr w:rsidR="00753B3D" w14:paraId="2A2B0483" w14:textId="77777777">
        <w:trPr>
          <w:trHeight w:val="689"/>
        </w:trPr>
        <w:tc>
          <w:tcPr>
            <w:tcW w:w="2506" w:type="dxa"/>
          </w:tcPr>
          <w:p w14:paraId="3B985309" w14:textId="77777777" w:rsidR="00753B3D" w:rsidRDefault="00753B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5" w:type="dxa"/>
            <w:gridSpan w:val="2"/>
          </w:tcPr>
          <w:p w14:paraId="5DB654DD" w14:textId="77777777" w:rsidR="00753B3D" w:rsidRDefault="00753B3D">
            <w:pPr>
              <w:pStyle w:val="TableParagraph"/>
              <w:spacing w:before="6"/>
              <w:ind w:left="0"/>
              <w:rPr>
                <w:b/>
                <w:sz w:val="2"/>
              </w:rPr>
            </w:pPr>
          </w:p>
          <w:p w14:paraId="36E27EE6" w14:textId="63AA986D" w:rsidR="00753B3D" w:rsidRDefault="00753B3D">
            <w:pPr>
              <w:pStyle w:val="TableParagraph"/>
              <w:ind w:left="2413"/>
              <w:rPr>
                <w:sz w:val="20"/>
              </w:rPr>
            </w:pPr>
          </w:p>
        </w:tc>
      </w:tr>
    </w:tbl>
    <w:p w14:paraId="4F58EFF4" w14:textId="77777777" w:rsidR="00753B3D" w:rsidRDefault="00753B3D">
      <w:pPr>
        <w:spacing w:before="5"/>
        <w:rPr>
          <w:b/>
          <w:sz w:val="16"/>
        </w:rPr>
      </w:pPr>
    </w:p>
    <w:p w14:paraId="29FF3EDC" w14:textId="77777777" w:rsidR="00EC2FCC" w:rsidRDefault="00EC2FCC">
      <w:pPr>
        <w:pStyle w:val="Heading1"/>
        <w:spacing w:before="90"/>
        <w:ind w:left="240"/>
      </w:pPr>
    </w:p>
    <w:sectPr w:rsidR="00EC2FCC">
      <w:pgSz w:w="11910" w:h="16840"/>
      <w:pgMar w:top="2080" w:right="620" w:bottom="960" w:left="1200" w:header="479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6E46" w14:textId="77777777" w:rsidR="00D00BCA" w:rsidRDefault="00D00BCA">
      <w:r>
        <w:separator/>
      </w:r>
    </w:p>
  </w:endnote>
  <w:endnote w:type="continuationSeparator" w:id="0">
    <w:p w14:paraId="0827DA4C" w14:textId="77777777" w:rsidR="00D00BCA" w:rsidRDefault="00D0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94E2" w14:textId="77777777" w:rsidR="00753B3D" w:rsidRDefault="004A6AD0">
    <w:pPr>
      <w:pStyle w:val="BodyText"/>
      <w:spacing w:line="14" w:lineRule="auto"/>
      <w:rPr>
        <w:b w:val="0"/>
      </w:rPr>
    </w:pPr>
    <w:r>
      <w:pict w14:anchorId="67F091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45pt;margin-top:792.5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269E38F1" w14:textId="77777777" w:rsidR="00753B3D" w:rsidRDefault="004A6AD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D8F8" w14:textId="77777777" w:rsidR="00D00BCA" w:rsidRDefault="00D00BCA">
      <w:r>
        <w:separator/>
      </w:r>
    </w:p>
  </w:footnote>
  <w:footnote w:type="continuationSeparator" w:id="0">
    <w:p w14:paraId="3008C1AB" w14:textId="77777777" w:rsidR="00D00BCA" w:rsidRDefault="00D0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61AF"/>
    <w:multiLevelType w:val="hybridMultilevel"/>
    <w:tmpl w:val="8DFC92FA"/>
    <w:lvl w:ilvl="0" w:tplc="F23471C6">
      <w:start w:val="16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56DA7802">
      <w:numFmt w:val="bullet"/>
      <w:lvlText w:val="•"/>
      <w:lvlJc w:val="left"/>
      <w:pPr>
        <w:ind w:left="1738" w:hanging="360"/>
      </w:pPr>
      <w:rPr>
        <w:rFonts w:hint="default"/>
        <w:lang w:val="ro-RO" w:eastAsia="en-US" w:bidi="ar-SA"/>
      </w:rPr>
    </w:lvl>
    <w:lvl w:ilvl="2" w:tplc="70667320">
      <w:numFmt w:val="bullet"/>
      <w:lvlText w:val="•"/>
      <w:lvlJc w:val="left"/>
      <w:pPr>
        <w:ind w:left="2637" w:hanging="360"/>
      </w:pPr>
      <w:rPr>
        <w:rFonts w:hint="default"/>
        <w:lang w:val="ro-RO" w:eastAsia="en-US" w:bidi="ar-SA"/>
      </w:rPr>
    </w:lvl>
    <w:lvl w:ilvl="3" w:tplc="292AAC1A">
      <w:numFmt w:val="bullet"/>
      <w:lvlText w:val="•"/>
      <w:lvlJc w:val="left"/>
      <w:pPr>
        <w:ind w:left="3536" w:hanging="360"/>
      </w:pPr>
      <w:rPr>
        <w:rFonts w:hint="default"/>
        <w:lang w:val="ro-RO" w:eastAsia="en-US" w:bidi="ar-SA"/>
      </w:rPr>
    </w:lvl>
    <w:lvl w:ilvl="4" w:tplc="EC865C66"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 w:tplc="14428E7E"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 w:tplc="FF5E5B8A">
      <w:numFmt w:val="bullet"/>
      <w:lvlText w:val="•"/>
      <w:lvlJc w:val="left"/>
      <w:pPr>
        <w:ind w:left="6232" w:hanging="360"/>
      </w:pPr>
      <w:rPr>
        <w:rFonts w:hint="default"/>
        <w:lang w:val="ro-RO" w:eastAsia="en-US" w:bidi="ar-SA"/>
      </w:rPr>
    </w:lvl>
    <w:lvl w:ilvl="7" w:tplc="454AB3F8">
      <w:numFmt w:val="bullet"/>
      <w:lvlText w:val="•"/>
      <w:lvlJc w:val="left"/>
      <w:pPr>
        <w:ind w:left="7130" w:hanging="360"/>
      </w:pPr>
      <w:rPr>
        <w:rFonts w:hint="default"/>
        <w:lang w:val="ro-RO" w:eastAsia="en-US" w:bidi="ar-SA"/>
      </w:rPr>
    </w:lvl>
    <w:lvl w:ilvl="8" w:tplc="B7B8C05E">
      <w:numFmt w:val="bullet"/>
      <w:lvlText w:val="•"/>
      <w:lvlJc w:val="left"/>
      <w:pPr>
        <w:ind w:left="802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3F32F8D"/>
    <w:multiLevelType w:val="hybridMultilevel"/>
    <w:tmpl w:val="CB02B022"/>
    <w:lvl w:ilvl="0" w:tplc="77626428">
      <w:numFmt w:val="bullet"/>
      <w:lvlText w:val="-"/>
      <w:lvlJc w:val="left"/>
      <w:pPr>
        <w:ind w:left="109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C382086E">
      <w:numFmt w:val="bullet"/>
      <w:lvlText w:val="•"/>
      <w:lvlJc w:val="left"/>
      <w:pPr>
        <w:ind w:left="755" w:hanging="295"/>
      </w:pPr>
      <w:rPr>
        <w:rFonts w:hint="default"/>
        <w:lang w:val="ro-RO" w:eastAsia="en-US" w:bidi="ar-SA"/>
      </w:rPr>
    </w:lvl>
    <w:lvl w:ilvl="2" w:tplc="B73E56A0">
      <w:numFmt w:val="bullet"/>
      <w:lvlText w:val="•"/>
      <w:lvlJc w:val="left"/>
      <w:pPr>
        <w:ind w:left="1410" w:hanging="295"/>
      </w:pPr>
      <w:rPr>
        <w:rFonts w:hint="default"/>
        <w:lang w:val="ro-RO" w:eastAsia="en-US" w:bidi="ar-SA"/>
      </w:rPr>
    </w:lvl>
    <w:lvl w:ilvl="3" w:tplc="9286C9FC">
      <w:numFmt w:val="bullet"/>
      <w:lvlText w:val="•"/>
      <w:lvlJc w:val="left"/>
      <w:pPr>
        <w:ind w:left="2065" w:hanging="295"/>
      </w:pPr>
      <w:rPr>
        <w:rFonts w:hint="default"/>
        <w:lang w:val="ro-RO" w:eastAsia="en-US" w:bidi="ar-SA"/>
      </w:rPr>
    </w:lvl>
    <w:lvl w:ilvl="4" w:tplc="5EB2514C">
      <w:numFmt w:val="bullet"/>
      <w:lvlText w:val="•"/>
      <w:lvlJc w:val="left"/>
      <w:pPr>
        <w:ind w:left="2721" w:hanging="295"/>
      </w:pPr>
      <w:rPr>
        <w:rFonts w:hint="default"/>
        <w:lang w:val="ro-RO" w:eastAsia="en-US" w:bidi="ar-SA"/>
      </w:rPr>
    </w:lvl>
    <w:lvl w:ilvl="5" w:tplc="34564F80">
      <w:numFmt w:val="bullet"/>
      <w:lvlText w:val="•"/>
      <w:lvlJc w:val="left"/>
      <w:pPr>
        <w:ind w:left="3376" w:hanging="295"/>
      </w:pPr>
      <w:rPr>
        <w:rFonts w:hint="default"/>
        <w:lang w:val="ro-RO" w:eastAsia="en-US" w:bidi="ar-SA"/>
      </w:rPr>
    </w:lvl>
    <w:lvl w:ilvl="6" w:tplc="4D74EE08">
      <w:numFmt w:val="bullet"/>
      <w:lvlText w:val="•"/>
      <w:lvlJc w:val="left"/>
      <w:pPr>
        <w:ind w:left="4031" w:hanging="295"/>
      </w:pPr>
      <w:rPr>
        <w:rFonts w:hint="default"/>
        <w:lang w:val="ro-RO" w:eastAsia="en-US" w:bidi="ar-SA"/>
      </w:rPr>
    </w:lvl>
    <w:lvl w:ilvl="7" w:tplc="6478D93E">
      <w:numFmt w:val="bullet"/>
      <w:lvlText w:val="•"/>
      <w:lvlJc w:val="left"/>
      <w:pPr>
        <w:ind w:left="4687" w:hanging="295"/>
      </w:pPr>
      <w:rPr>
        <w:rFonts w:hint="default"/>
        <w:lang w:val="ro-RO" w:eastAsia="en-US" w:bidi="ar-SA"/>
      </w:rPr>
    </w:lvl>
    <w:lvl w:ilvl="8" w:tplc="E0246AA4">
      <w:numFmt w:val="bullet"/>
      <w:lvlText w:val="•"/>
      <w:lvlJc w:val="left"/>
      <w:pPr>
        <w:ind w:left="5342" w:hanging="295"/>
      </w:pPr>
      <w:rPr>
        <w:rFonts w:hint="default"/>
        <w:lang w:val="ro-RO" w:eastAsia="en-US" w:bidi="ar-SA"/>
      </w:rPr>
    </w:lvl>
  </w:abstractNum>
  <w:abstractNum w:abstractNumId="2" w15:restartNumberingAfterBreak="0">
    <w:nsid w:val="46961A92"/>
    <w:multiLevelType w:val="hybridMultilevel"/>
    <w:tmpl w:val="FDB6CE04"/>
    <w:lvl w:ilvl="0" w:tplc="FE6C00B4">
      <w:start w:val="2"/>
      <w:numFmt w:val="decimal"/>
      <w:lvlText w:val="%1."/>
      <w:lvlJc w:val="left"/>
      <w:pPr>
        <w:ind w:left="440" w:hanging="2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7BE0C880">
      <w:numFmt w:val="bullet"/>
      <w:lvlText w:val="•"/>
      <w:lvlJc w:val="left"/>
      <w:pPr>
        <w:ind w:left="1404" w:hanging="200"/>
      </w:pPr>
      <w:rPr>
        <w:rFonts w:hint="default"/>
        <w:lang w:val="ro-RO" w:eastAsia="en-US" w:bidi="ar-SA"/>
      </w:rPr>
    </w:lvl>
    <w:lvl w:ilvl="2" w:tplc="8FE4A986">
      <w:numFmt w:val="bullet"/>
      <w:lvlText w:val="•"/>
      <w:lvlJc w:val="left"/>
      <w:pPr>
        <w:ind w:left="2369" w:hanging="200"/>
      </w:pPr>
      <w:rPr>
        <w:rFonts w:hint="default"/>
        <w:lang w:val="ro-RO" w:eastAsia="en-US" w:bidi="ar-SA"/>
      </w:rPr>
    </w:lvl>
    <w:lvl w:ilvl="3" w:tplc="031A3AE4">
      <w:numFmt w:val="bullet"/>
      <w:lvlText w:val="•"/>
      <w:lvlJc w:val="left"/>
      <w:pPr>
        <w:ind w:left="3333" w:hanging="200"/>
      </w:pPr>
      <w:rPr>
        <w:rFonts w:hint="default"/>
        <w:lang w:val="ro-RO" w:eastAsia="en-US" w:bidi="ar-SA"/>
      </w:rPr>
    </w:lvl>
    <w:lvl w:ilvl="4" w:tplc="CDD626DC">
      <w:numFmt w:val="bullet"/>
      <w:lvlText w:val="•"/>
      <w:lvlJc w:val="left"/>
      <w:pPr>
        <w:ind w:left="4298" w:hanging="200"/>
      </w:pPr>
      <w:rPr>
        <w:rFonts w:hint="default"/>
        <w:lang w:val="ro-RO" w:eastAsia="en-US" w:bidi="ar-SA"/>
      </w:rPr>
    </w:lvl>
    <w:lvl w:ilvl="5" w:tplc="4378E09E">
      <w:numFmt w:val="bullet"/>
      <w:lvlText w:val="•"/>
      <w:lvlJc w:val="left"/>
      <w:pPr>
        <w:ind w:left="5262" w:hanging="200"/>
      </w:pPr>
      <w:rPr>
        <w:rFonts w:hint="default"/>
        <w:lang w:val="ro-RO" w:eastAsia="en-US" w:bidi="ar-SA"/>
      </w:rPr>
    </w:lvl>
    <w:lvl w:ilvl="6" w:tplc="92BA7DFA">
      <w:numFmt w:val="bullet"/>
      <w:lvlText w:val="•"/>
      <w:lvlJc w:val="left"/>
      <w:pPr>
        <w:ind w:left="6227" w:hanging="200"/>
      </w:pPr>
      <w:rPr>
        <w:rFonts w:hint="default"/>
        <w:lang w:val="ro-RO" w:eastAsia="en-US" w:bidi="ar-SA"/>
      </w:rPr>
    </w:lvl>
    <w:lvl w:ilvl="7" w:tplc="3FF4DDBC">
      <w:numFmt w:val="bullet"/>
      <w:lvlText w:val="•"/>
      <w:lvlJc w:val="left"/>
      <w:pPr>
        <w:ind w:left="7191" w:hanging="200"/>
      </w:pPr>
      <w:rPr>
        <w:rFonts w:hint="default"/>
        <w:lang w:val="ro-RO" w:eastAsia="en-US" w:bidi="ar-SA"/>
      </w:rPr>
    </w:lvl>
    <w:lvl w:ilvl="8" w:tplc="2ED869CC">
      <w:numFmt w:val="bullet"/>
      <w:lvlText w:val="•"/>
      <w:lvlJc w:val="left"/>
      <w:pPr>
        <w:ind w:left="8156" w:hanging="200"/>
      </w:pPr>
      <w:rPr>
        <w:rFonts w:hint="default"/>
        <w:lang w:val="ro-RO" w:eastAsia="en-US" w:bidi="ar-SA"/>
      </w:rPr>
    </w:lvl>
  </w:abstractNum>
  <w:abstractNum w:abstractNumId="3" w15:restartNumberingAfterBreak="0">
    <w:nsid w:val="597071B3"/>
    <w:multiLevelType w:val="hybridMultilevel"/>
    <w:tmpl w:val="67188544"/>
    <w:lvl w:ilvl="0" w:tplc="25544DE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E5A6568">
      <w:numFmt w:val="bullet"/>
      <w:lvlText w:val="•"/>
      <w:lvlJc w:val="left"/>
      <w:pPr>
        <w:ind w:left="1738" w:hanging="360"/>
      </w:pPr>
      <w:rPr>
        <w:rFonts w:hint="default"/>
        <w:lang w:val="ro-RO" w:eastAsia="en-US" w:bidi="ar-SA"/>
      </w:rPr>
    </w:lvl>
    <w:lvl w:ilvl="2" w:tplc="DC8EC3C0">
      <w:numFmt w:val="bullet"/>
      <w:lvlText w:val="•"/>
      <w:lvlJc w:val="left"/>
      <w:pPr>
        <w:ind w:left="2637" w:hanging="360"/>
      </w:pPr>
      <w:rPr>
        <w:rFonts w:hint="default"/>
        <w:lang w:val="ro-RO" w:eastAsia="en-US" w:bidi="ar-SA"/>
      </w:rPr>
    </w:lvl>
    <w:lvl w:ilvl="3" w:tplc="234429BC">
      <w:numFmt w:val="bullet"/>
      <w:lvlText w:val="•"/>
      <w:lvlJc w:val="left"/>
      <w:pPr>
        <w:ind w:left="3535" w:hanging="360"/>
      </w:pPr>
      <w:rPr>
        <w:rFonts w:hint="default"/>
        <w:lang w:val="ro-RO" w:eastAsia="en-US" w:bidi="ar-SA"/>
      </w:rPr>
    </w:lvl>
    <w:lvl w:ilvl="4" w:tplc="54CC8CC4"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 w:tplc="D73A6592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1812CED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A44C607A">
      <w:numFmt w:val="bullet"/>
      <w:lvlText w:val="•"/>
      <w:lvlJc w:val="left"/>
      <w:pPr>
        <w:ind w:left="7129" w:hanging="360"/>
      </w:pPr>
      <w:rPr>
        <w:rFonts w:hint="default"/>
        <w:lang w:val="ro-RO" w:eastAsia="en-US" w:bidi="ar-SA"/>
      </w:rPr>
    </w:lvl>
    <w:lvl w:ilvl="8" w:tplc="986A83AC">
      <w:numFmt w:val="bullet"/>
      <w:lvlText w:val="•"/>
      <w:lvlJc w:val="left"/>
      <w:pPr>
        <w:ind w:left="802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A023C7F"/>
    <w:multiLevelType w:val="hybridMultilevel"/>
    <w:tmpl w:val="09DED202"/>
    <w:lvl w:ilvl="0" w:tplc="3CEC819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6BE4916E">
      <w:numFmt w:val="bullet"/>
      <w:lvlText w:val="•"/>
      <w:lvlJc w:val="left"/>
      <w:pPr>
        <w:ind w:left="1738" w:hanging="360"/>
      </w:pPr>
      <w:rPr>
        <w:rFonts w:hint="default"/>
        <w:lang w:val="ro-RO" w:eastAsia="en-US" w:bidi="ar-SA"/>
      </w:rPr>
    </w:lvl>
    <w:lvl w:ilvl="2" w:tplc="93827FE2">
      <w:numFmt w:val="bullet"/>
      <w:lvlText w:val="•"/>
      <w:lvlJc w:val="left"/>
      <w:pPr>
        <w:ind w:left="2637" w:hanging="360"/>
      </w:pPr>
      <w:rPr>
        <w:rFonts w:hint="default"/>
        <w:lang w:val="ro-RO" w:eastAsia="en-US" w:bidi="ar-SA"/>
      </w:rPr>
    </w:lvl>
    <w:lvl w:ilvl="3" w:tplc="74B4BFC4">
      <w:numFmt w:val="bullet"/>
      <w:lvlText w:val="•"/>
      <w:lvlJc w:val="left"/>
      <w:pPr>
        <w:ind w:left="3536" w:hanging="360"/>
      </w:pPr>
      <w:rPr>
        <w:rFonts w:hint="default"/>
        <w:lang w:val="ro-RO" w:eastAsia="en-US" w:bidi="ar-SA"/>
      </w:rPr>
    </w:lvl>
    <w:lvl w:ilvl="4" w:tplc="465450C0">
      <w:numFmt w:val="bullet"/>
      <w:lvlText w:val="•"/>
      <w:lvlJc w:val="left"/>
      <w:pPr>
        <w:ind w:left="4434" w:hanging="360"/>
      </w:pPr>
      <w:rPr>
        <w:rFonts w:hint="default"/>
        <w:lang w:val="ro-RO" w:eastAsia="en-US" w:bidi="ar-SA"/>
      </w:rPr>
    </w:lvl>
    <w:lvl w:ilvl="5" w:tplc="69CE60A4">
      <w:numFmt w:val="bullet"/>
      <w:lvlText w:val="•"/>
      <w:lvlJc w:val="left"/>
      <w:pPr>
        <w:ind w:left="5333" w:hanging="360"/>
      </w:pPr>
      <w:rPr>
        <w:rFonts w:hint="default"/>
        <w:lang w:val="ro-RO" w:eastAsia="en-US" w:bidi="ar-SA"/>
      </w:rPr>
    </w:lvl>
    <w:lvl w:ilvl="6" w:tplc="0D3869E8">
      <w:numFmt w:val="bullet"/>
      <w:lvlText w:val="•"/>
      <w:lvlJc w:val="left"/>
      <w:pPr>
        <w:ind w:left="6232" w:hanging="360"/>
      </w:pPr>
      <w:rPr>
        <w:rFonts w:hint="default"/>
        <w:lang w:val="ro-RO" w:eastAsia="en-US" w:bidi="ar-SA"/>
      </w:rPr>
    </w:lvl>
    <w:lvl w:ilvl="7" w:tplc="851E6C9E">
      <w:numFmt w:val="bullet"/>
      <w:lvlText w:val="•"/>
      <w:lvlJc w:val="left"/>
      <w:pPr>
        <w:ind w:left="7130" w:hanging="360"/>
      </w:pPr>
      <w:rPr>
        <w:rFonts w:hint="default"/>
        <w:lang w:val="ro-RO" w:eastAsia="en-US" w:bidi="ar-SA"/>
      </w:rPr>
    </w:lvl>
    <w:lvl w:ilvl="8" w:tplc="80CCB968">
      <w:numFmt w:val="bullet"/>
      <w:lvlText w:val="•"/>
      <w:lvlJc w:val="left"/>
      <w:pPr>
        <w:ind w:left="8029" w:hanging="360"/>
      </w:pPr>
      <w:rPr>
        <w:rFonts w:hint="default"/>
        <w:lang w:val="ro-RO" w:eastAsia="en-US" w:bidi="ar-SA"/>
      </w:rPr>
    </w:lvl>
  </w:abstractNum>
  <w:num w:numId="1" w16cid:durableId="1345015184">
    <w:abstractNumId w:val="4"/>
  </w:num>
  <w:num w:numId="2" w16cid:durableId="1531260786">
    <w:abstractNumId w:val="0"/>
  </w:num>
  <w:num w:numId="3" w16cid:durableId="2066760165">
    <w:abstractNumId w:val="3"/>
  </w:num>
  <w:num w:numId="4" w16cid:durableId="1256210851">
    <w:abstractNumId w:val="1"/>
  </w:num>
  <w:num w:numId="5" w16cid:durableId="204258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B3D"/>
    <w:rsid w:val="00023CD0"/>
    <w:rsid w:val="000411DA"/>
    <w:rsid w:val="002C6585"/>
    <w:rsid w:val="003624D7"/>
    <w:rsid w:val="00371BA1"/>
    <w:rsid w:val="00462892"/>
    <w:rsid w:val="004A6AD0"/>
    <w:rsid w:val="005C6077"/>
    <w:rsid w:val="00753B3D"/>
    <w:rsid w:val="00881682"/>
    <w:rsid w:val="008A1876"/>
    <w:rsid w:val="008F1BA1"/>
    <w:rsid w:val="00AE26F8"/>
    <w:rsid w:val="00B0507B"/>
    <w:rsid w:val="00D00BCA"/>
    <w:rsid w:val="00EA5690"/>
    <w:rsid w:val="00EC2FCC"/>
    <w:rsid w:val="00F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EFCB7E4"/>
  <w15:docId w15:val="{A9B098B4-D04C-4628-A359-107CBEE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3688" w:right="426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440" w:hanging="201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AE2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6F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E2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6F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2124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Denisia</dc:creator>
  <cp:lastModifiedBy>Delia Gavriliu</cp:lastModifiedBy>
  <cp:revision>16</cp:revision>
  <dcterms:created xsi:type="dcterms:W3CDTF">2024-02-14T12:37:00Z</dcterms:created>
  <dcterms:modified xsi:type="dcterms:W3CDTF">2024-04-05T09:17:00Z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2024-02-14T00:00:00Z</vt:filetime>
  </property>
</Properties>
</file>